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03E3E" w14:textId="77777777" w:rsidR="005F2DC6" w:rsidRPr="0059105F" w:rsidRDefault="00300C44" w:rsidP="002D31E4">
      <w:pPr>
        <w:pStyle w:val="Kopfzeile"/>
        <w:tabs>
          <w:tab w:val="clear" w:pos="4819"/>
          <w:tab w:val="clear" w:pos="9071"/>
          <w:tab w:val="right" w:pos="10065"/>
        </w:tabs>
        <w:rPr>
          <w:rFonts w:ascii="Arial" w:hAnsi="Arial" w:cs="Arial"/>
          <w:sz w:val="13"/>
          <w:szCs w:val="13"/>
        </w:rPr>
      </w:pPr>
      <w:r>
        <w:rPr>
          <w:sz w:val="16"/>
          <w:szCs w:val="16"/>
        </w:rPr>
        <w:t xml:space="preserve"> </w:t>
      </w:r>
      <w:r w:rsidR="00B718FC" w:rsidRPr="00D808D1">
        <w:rPr>
          <w:noProof/>
        </w:rPr>
        <w:drawing>
          <wp:inline distT="0" distB="0" distL="0" distR="0" wp14:anchorId="36B81028" wp14:editId="4E50A4D9">
            <wp:extent cx="2606400" cy="810000"/>
            <wp:effectExtent l="0" t="0" r="3810" b="9525"/>
            <wp:docPr id="1230" name="Grafik 1230" descr="Bundesministerium &#10;&#10;&#10;&#10;Klimaschutz, Umwelt, Energie, Mobilität, Innovation und Techn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BUND-OFFICE-DOKUMENTVORLAGEN\Logos-aller-Ressorts-weißer-HG\22072019_Logo-Sammlungen\Logos_Office-Vorlagen-2020\BMKUEMIT_Logo_Office_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DC6" w:rsidRPr="00736EB0">
        <w:rPr>
          <w:sz w:val="16"/>
          <w:szCs w:val="16"/>
        </w:rPr>
        <w:tab/>
      </w:r>
    </w:p>
    <w:p w14:paraId="7010BEF7" w14:textId="77777777" w:rsidR="00E75746" w:rsidRDefault="00E75746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827"/>
      </w:tblGrid>
      <w:tr w:rsidR="00E75746" w14:paraId="73473BC0" w14:textId="77777777" w:rsidTr="005D47B8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F518D" w14:textId="2DF1FF0B" w:rsidR="00E40F0A" w:rsidRDefault="00E75746" w:rsidP="00E40F0A">
            <w:pPr>
              <w:rPr>
                <w:rFonts w:ascii="Calibri" w:hAnsi="Calibri"/>
                <w:sz w:val="48"/>
                <w:szCs w:val="48"/>
                <w:lang w:val="de-AT" w:eastAsia="de-AT"/>
              </w:rPr>
            </w:pPr>
            <w:r w:rsidRPr="00625430">
              <w:rPr>
                <w:rFonts w:cstheme="minorHAnsi"/>
                <w:b/>
                <w:sz w:val="48"/>
                <w:szCs w:val="48"/>
              </w:rPr>
              <w:t>Antrag für 202</w:t>
            </w:r>
            <w:r w:rsidR="007E3F1E">
              <w:rPr>
                <w:rFonts w:cstheme="minorHAnsi"/>
                <w:b/>
                <w:sz w:val="48"/>
                <w:szCs w:val="48"/>
              </w:rPr>
              <w:t>3</w:t>
            </w:r>
            <w:r w:rsidRPr="00625430">
              <w:rPr>
                <w:rFonts w:ascii="Calibri" w:hAnsi="Calibri"/>
                <w:sz w:val="48"/>
                <w:szCs w:val="48"/>
                <w:lang w:val="de-AT" w:eastAsia="de-AT"/>
              </w:rPr>
              <w:t xml:space="preserve"> </w:t>
            </w:r>
          </w:p>
          <w:p w14:paraId="37D20D42" w14:textId="77777777" w:rsidR="00F35E54" w:rsidRDefault="00F35E54" w:rsidP="00E40F0A">
            <w:pPr>
              <w:rPr>
                <w:rFonts w:ascii="Calibri" w:hAnsi="Calibri"/>
                <w:sz w:val="48"/>
                <w:szCs w:val="48"/>
                <w:lang w:val="de-AT" w:eastAsia="de-AT"/>
              </w:rPr>
            </w:pPr>
          </w:p>
          <w:p w14:paraId="703209C1" w14:textId="6D6945ED" w:rsidR="0059093F" w:rsidRPr="0059093F" w:rsidRDefault="0059093F" w:rsidP="00E40F0A">
            <w:pPr>
              <w:rPr>
                <w:rFonts w:cstheme="minorHAnsi"/>
                <w:b/>
                <w:sz w:val="48"/>
                <w:szCs w:val="48"/>
              </w:rPr>
            </w:pPr>
            <w:r w:rsidRPr="0059093F">
              <w:rPr>
                <w:rFonts w:cstheme="minorHAnsi"/>
                <w:b/>
                <w:sz w:val="48"/>
                <w:szCs w:val="48"/>
              </w:rPr>
              <w:t>Wegeentgeltförderung</w:t>
            </w:r>
          </w:p>
          <w:p w14:paraId="11A893FE" w14:textId="4A986D60" w:rsidR="00E75746" w:rsidRDefault="00E75746" w:rsidP="00E40F0A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78DF579" w14:textId="1812F4C7" w:rsidR="00E75746" w:rsidRPr="00127610" w:rsidRDefault="00E75746" w:rsidP="00EF6C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de-AT"/>
              </w:rPr>
            </w:pPr>
            <w:r w:rsidRPr="00127610">
              <w:rPr>
                <w:rFonts w:cstheme="minorHAnsi"/>
                <w:b/>
                <w:bCs/>
                <w:color w:val="000000"/>
                <w:lang w:val="de-AT"/>
              </w:rPr>
              <w:t>Abwicklungsstelle</w:t>
            </w:r>
          </w:p>
          <w:p w14:paraId="6C0EDB3A" w14:textId="77777777" w:rsidR="00E75746" w:rsidRPr="00127610" w:rsidRDefault="00E75746" w:rsidP="00EF6CF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de-AT"/>
              </w:rPr>
            </w:pPr>
            <w:r w:rsidRPr="00127610">
              <w:rPr>
                <w:rFonts w:cstheme="minorHAnsi"/>
                <w:color w:val="000000"/>
                <w:lang w:val="de-AT"/>
              </w:rPr>
              <w:t>SCHIG mbH</w:t>
            </w:r>
          </w:p>
          <w:p w14:paraId="10FD29B9" w14:textId="77777777" w:rsidR="00E75746" w:rsidRPr="00127610" w:rsidRDefault="00E75746" w:rsidP="00EF6C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27610">
              <w:rPr>
                <w:rFonts w:cstheme="minorHAnsi"/>
              </w:rPr>
              <w:t xml:space="preserve">Austria Campus 2, Jakov-Lind-Straße 2, </w:t>
            </w:r>
          </w:p>
          <w:p w14:paraId="5B36562D" w14:textId="77777777" w:rsidR="00E75746" w:rsidRPr="00127610" w:rsidRDefault="00E75746" w:rsidP="00EF6CF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de-AT"/>
              </w:rPr>
            </w:pPr>
            <w:r w:rsidRPr="00127610">
              <w:rPr>
                <w:rFonts w:cstheme="minorHAnsi"/>
              </w:rPr>
              <w:t>Stiege 2, 4. OG, 1020 Wien</w:t>
            </w:r>
          </w:p>
          <w:p w14:paraId="4E94F07C" w14:textId="77777777" w:rsidR="00E75746" w:rsidRPr="00127610" w:rsidRDefault="00E75746" w:rsidP="00EF6CF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de-AT"/>
              </w:rPr>
            </w:pPr>
          </w:p>
          <w:p w14:paraId="42DAB3B7" w14:textId="77777777" w:rsidR="00E75746" w:rsidRPr="00127610" w:rsidRDefault="00E75746" w:rsidP="00EF6CF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de-AT"/>
              </w:rPr>
            </w:pPr>
            <w:r w:rsidRPr="00127610">
              <w:rPr>
                <w:rFonts w:cstheme="minorHAnsi"/>
                <w:color w:val="000000"/>
                <w:lang w:val="de-AT"/>
              </w:rPr>
              <w:t>Bei Rückfragen kontaktieren Sie bitte:</w:t>
            </w:r>
          </w:p>
          <w:p w14:paraId="5B2D582F" w14:textId="77777777" w:rsidR="00E75746" w:rsidRPr="00127610" w:rsidRDefault="00197D16" w:rsidP="00EF6CF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de-AT"/>
              </w:rPr>
            </w:pPr>
            <w:r w:rsidRPr="005939A8">
              <w:rPr>
                <w:rFonts w:cstheme="minorHAnsi"/>
                <w:color w:val="000000"/>
                <w:lang w:val="de-AT"/>
              </w:rPr>
              <w:t>Melanie Graf, BA</w:t>
            </w:r>
          </w:p>
          <w:p w14:paraId="759CE1B5" w14:textId="413A04E7" w:rsidR="00E75746" w:rsidRPr="00127610" w:rsidRDefault="00E75746" w:rsidP="00EF6CF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de-AT"/>
              </w:rPr>
            </w:pPr>
            <w:r w:rsidRPr="00127610">
              <w:rPr>
                <w:rFonts w:cstheme="minorHAnsi"/>
                <w:color w:val="000000"/>
                <w:lang w:val="de-AT"/>
              </w:rPr>
              <w:t>Tel.: +43</w:t>
            </w:r>
            <w:r w:rsidR="007630D9">
              <w:rPr>
                <w:rFonts w:cstheme="minorHAnsi"/>
                <w:color w:val="000000"/>
                <w:lang w:val="de-AT"/>
              </w:rPr>
              <w:t> 664 967 05 24</w:t>
            </w:r>
          </w:p>
          <w:p w14:paraId="1E8BC668" w14:textId="77777777" w:rsidR="00E75746" w:rsidRDefault="00E75746" w:rsidP="00EF6CF5">
            <w:pPr>
              <w:rPr>
                <w:rFonts w:cstheme="minorHAnsi"/>
              </w:rPr>
            </w:pPr>
            <w:r w:rsidRPr="00127610">
              <w:rPr>
                <w:rFonts w:cstheme="minorHAnsi"/>
                <w:color w:val="000000"/>
                <w:sz w:val="20"/>
                <w:szCs w:val="20"/>
                <w:lang w:val="de-AT"/>
              </w:rPr>
              <w:t xml:space="preserve">E-Mail: </w:t>
            </w:r>
            <w:r w:rsidRPr="00127610">
              <w:rPr>
                <w:rFonts w:cstheme="minorHAnsi"/>
                <w:color w:val="0000FF"/>
                <w:sz w:val="20"/>
                <w:szCs w:val="20"/>
                <w:lang w:val="de-AT"/>
              </w:rPr>
              <w:t>SGV@schig.com</w:t>
            </w:r>
          </w:p>
        </w:tc>
      </w:tr>
    </w:tbl>
    <w:p w14:paraId="0ECC28E4" w14:textId="77777777" w:rsidR="00E62A96" w:rsidRDefault="00E62A96" w:rsidP="0070212E">
      <w:pPr>
        <w:tabs>
          <w:tab w:val="left" w:pos="0"/>
          <w:tab w:val="left" w:pos="4536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val="de-AT"/>
        </w:rPr>
      </w:pPr>
    </w:p>
    <w:p w14:paraId="7E15C5B1" w14:textId="4E853C06" w:rsidR="005F2DC6" w:rsidRPr="00B718FC" w:rsidRDefault="00BF3C8F" w:rsidP="0051061B">
      <w:pPr>
        <w:numPr>
          <w:ilvl w:val="0"/>
          <w:numId w:val="19"/>
        </w:numPr>
        <w:tabs>
          <w:tab w:val="left" w:pos="0"/>
          <w:tab w:val="left" w:pos="1134"/>
        </w:tabs>
        <w:ind w:hanging="720"/>
        <w:jc w:val="both"/>
        <w:rPr>
          <w:rFonts w:asciiTheme="minorHAnsi" w:hAnsiTheme="minorHAnsi" w:cstheme="minorHAnsi"/>
          <w:b/>
        </w:rPr>
      </w:pPr>
      <w:r w:rsidRPr="00B718FC">
        <w:rPr>
          <w:rFonts w:asciiTheme="minorHAnsi" w:hAnsiTheme="minorHAnsi" w:cstheme="minorHAnsi"/>
          <w:b/>
          <w:sz w:val="28"/>
          <w:szCs w:val="28"/>
        </w:rPr>
        <w:t xml:space="preserve">Basisdaten </w:t>
      </w:r>
      <w:r w:rsidR="00F35E54">
        <w:rPr>
          <w:rFonts w:asciiTheme="minorHAnsi" w:hAnsiTheme="minorHAnsi" w:cstheme="minorHAnsi"/>
          <w:b/>
          <w:sz w:val="28"/>
          <w:szCs w:val="28"/>
        </w:rPr>
        <w:t>a</w:t>
      </w:r>
      <w:r w:rsidRPr="00B718FC">
        <w:rPr>
          <w:rFonts w:asciiTheme="minorHAnsi" w:hAnsiTheme="minorHAnsi" w:cstheme="minorHAnsi"/>
          <w:b/>
          <w:sz w:val="28"/>
          <w:szCs w:val="28"/>
        </w:rPr>
        <w:t>ntragstelle</w:t>
      </w:r>
      <w:r w:rsidR="00F35E54">
        <w:rPr>
          <w:rFonts w:asciiTheme="minorHAnsi" w:hAnsiTheme="minorHAnsi" w:cstheme="minorHAnsi"/>
          <w:b/>
          <w:sz w:val="28"/>
          <w:szCs w:val="28"/>
        </w:rPr>
        <w:t>ndes EVU</w:t>
      </w:r>
    </w:p>
    <w:p w14:paraId="244E2105" w14:textId="77777777" w:rsidR="005F2DC6" w:rsidRPr="00B718FC" w:rsidRDefault="005F2DC6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673"/>
        <w:gridCol w:w="1871"/>
        <w:gridCol w:w="2268"/>
        <w:gridCol w:w="1177"/>
        <w:gridCol w:w="949"/>
      </w:tblGrid>
      <w:tr w:rsidR="005F2DC6" w:rsidRPr="00E75746" w14:paraId="1E0ABEBA" w14:textId="77777777" w:rsidTr="00C67AEB">
        <w:trPr>
          <w:trHeight w:val="993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41B28604" w14:textId="685C8C9E" w:rsidR="005F2DC6" w:rsidRPr="007630D9" w:rsidRDefault="00F35E54" w:rsidP="00E705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5F2DC6"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ntragstelle</w:t>
            </w:r>
            <w:r w:rsidR="005A13A7"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ndes EVU</w:t>
            </w:r>
          </w:p>
        </w:tc>
        <w:tc>
          <w:tcPr>
            <w:tcW w:w="4139" w:type="dxa"/>
            <w:gridSpan w:val="2"/>
            <w:vAlign w:val="center"/>
          </w:tcPr>
          <w:p w14:paraId="78CC16A6" w14:textId="063129F7" w:rsidR="00204F91" w:rsidRPr="00C67AEB" w:rsidRDefault="00204F91" w:rsidP="00E7058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88DDE48" w14:textId="77777777" w:rsidR="00204F91" w:rsidRPr="00E75746" w:rsidRDefault="00204F91" w:rsidP="00E70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i/>
                <w:sz w:val="22"/>
                <w:szCs w:val="22"/>
              </w:rPr>
              <w:t>Firmenwortlaut laut Firmenbuch</w:t>
            </w:r>
          </w:p>
        </w:tc>
        <w:bookmarkStart w:id="0" w:name="Text15"/>
        <w:tc>
          <w:tcPr>
            <w:tcW w:w="2126" w:type="dxa"/>
            <w:gridSpan w:val="2"/>
            <w:vAlign w:val="center"/>
          </w:tcPr>
          <w:p w14:paraId="4CA8FD46" w14:textId="77777777" w:rsidR="005F2DC6" w:rsidRPr="00C67AEB" w:rsidRDefault="005F2DC6" w:rsidP="00E705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</w:p>
          <w:p w14:paraId="0A093389" w14:textId="03FCE39F" w:rsidR="005F2DC6" w:rsidRPr="007630D9" w:rsidRDefault="007630D9" w:rsidP="00E7058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30D9">
              <w:rPr>
                <w:rFonts w:asciiTheme="minorHAnsi" w:hAnsiTheme="minorHAnsi" w:cstheme="minorHAnsi"/>
                <w:i/>
                <w:sz w:val="22"/>
                <w:szCs w:val="22"/>
              </w:rPr>
              <w:t>Firme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7630D9">
              <w:rPr>
                <w:rFonts w:asciiTheme="minorHAnsi" w:hAnsiTheme="minorHAnsi" w:cstheme="minorHAnsi"/>
                <w:i/>
                <w:sz w:val="22"/>
                <w:szCs w:val="22"/>
              </w:rPr>
              <w:t>buchnummer</w:t>
            </w:r>
          </w:p>
        </w:tc>
      </w:tr>
      <w:tr w:rsidR="005F2DC6" w:rsidRPr="00E75746" w14:paraId="364F0B18" w14:textId="77777777" w:rsidTr="00E7058E">
        <w:trPr>
          <w:trHeight w:val="1465"/>
        </w:trPr>
        <w:tc>
          <w:tcPr>
            <w:tcW w:w="1134" w:type="dxa"/>
            <w:tcBorders>
              <w:right w:val="single" w:sz="2" w:space="0" w:color="999999"/>
            </w:tcBorders>
            <w:shd w:val="clear" w:color="auto" w:fill="F3F3F3"/>
            <w:vAlign w:val="center"/>
          </w:tcPr>
          <w:p w14:paraId="46C3227A" w14:textId="7CF1B0E3" w:rsidR="005F2DC6" w:rsidRPr="007630D9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Adresse</w:t>
            </w:r>
            <w:r w:rsidR="001A02EA"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Sitz</w:t>
            </w:r>
          </w:p>
        </w:tc>
        <w:tc>
          <w:tcPr>
            <w:tcW w:w="1673" w:type="dxa"/>
            <w:tcBorders>
              <w:left w:val="single" w:sz="2" w:space="0" w:color="999999"/>
            </w:tcBorders>
            <w:shd w:val="clear" w:color="auto" w:fill="F3F3F3"/>
            <w:vAlign w:val="center"/>
          </w:tcPr>
          <w:p w14:paraId="470E854D" w14:textId="28D505C5" w:rsidR="005F2DC6" w:rsidRPr="00E75746" w:rsidRDefault="005F2DC6" w:rsidP="00E75746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i/>
                <w:sz w:val="22"/>
                <w:szCs w:val="22"/>
              </w:rPr>
              <w:t>Straße</w:t>
            </w:r>
            <w:r w:rsidR="00E40F0A">
              <w:rPr>
                <w:rFonts w:asciiTheme="minorHAnsi" w:hAnsiTheme="minorHAnsi" w:cstheme="minorHAnsi"/>
                <w:i/>
                <w:sz w:val="22"/>
                <w:szCs w:val="22"/>
              </w:rPr>
              <w:t>, Nr.</w:t>
            </w:r>
          </w:p>
          <w:p w14:paraId="131CB2CB" w14:textId="4F5DC4DC" w:rsidR="005F2DC6" w:rsidRPr="00E75746" w:rsidRDefault="007630D9" w:rsidP="00E75746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Ort, PLZ</w:t>
            </w:r>
          </w:p>
          <w:p w14:paraId="5E9EE923" w14:textId="5377B646" w:rsidR="005F2DC6" w:rsidRPr="00E75746" w:rsidRDefault="007630D9" w:rsidP="00E75746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5F2DC6" w:rsidRPr="00E75746">
              <w:rPr>
                <w:rFonts w:asciiTheme="minorHAnsi" w:hAnsiTheme="minorHAnsi" w:cstheme="minorHAnsi"/>
                <w:i/>
                <w:sz w:val="22"/>
                <w:szCs w:val="22"/>
              </w:rPr>
              <w:t>(Land)</w:t>
            </w:r>
          </w:p>
        </w:tc>
        <w:bookmarkStart w:id="1" w:name="Text9"/>
        <w:tc>
          <w:tcPr>
            <w:tcW w:w="6265" w:type="dxa"/>
            <w:gridSpan w:val="4"/>
            <w:vAlign w:val="center"/>
          </w:tcPr>
          <w:p w14:paraId="1162CE31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</w:p>
          <w:bookmarkStart w:id="2" w:name="Text10"/>
          <w:p w14:paraId="083899CB" w14:textId="6A385FFA" w:rsidR="005F2DC6" w:rsidRDefault="005F2DC6" w:rsidP="00E40F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</w:p>
          <w:p w14:paraId="168CE58D" w14:textId="61DFB63B" w:rsidR="00E40F0A" w:rsidRPr="00E75746" w:rsidRDefault="00E40F0A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F2DC6" w:rsidRPr="00E75746" w14:paraId="0FDECBDC" w14:textId="77777777" w:rsidTr="00E75746">
        <w:trPr>
          <w:trHeight w:val="706"/>
        </w:trPr>
        <w:tc>
          <w:tcPr>
            <w:tcW w:w="2807" w:type="dxa"/>
            <w:gridSpan w:val="2"/>
            <w:vMerge w:val="restart"/>
            <w:shd w:val="clear" w:color="auto" w:fill="F3F3F3"/>
            <w:vAlign w:val="center"/>
          </w:tcPr>
          <w:p w14:paraId="3D8B23E1" w14:textId="6E7A1F38" w:rsidR="005939A8" w:rsidRDefault="005F2DC6" w:rsidP="00E40F0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Ansprechpartner</w:t>
            </w:r>
            <w:r w:rsidR="00C67AEB">
              <w:rPr>
                <w:rFonts w:asciiTheme="minorHAnsi" w:hAnsiTheme="minorHAnsi" w:cstheme="minorHAnsi"/>
                <w:b/>
                <w:sz w:val="22"/>
                <w:szCs w:val="22"/>
              </w:rPr>
              <w:t>:innen</w:t>
            </w:r>
          </w:p>
          <w:p w14:paraId="5E0C9004" w14:textId="58E569D0" w:rsidR="005F2DC6" w:rsidRPr="005939A8" w:rsidRDefault="005F2DC6" w:rsidP="005939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</w:tcPr>
          <w:p w14:paraId="341C0DC1" w14:textId="2412F4D0" w:rsidR="005F2DC6" w:rsidRPr="00E40F0A" w:rsidRDefault="00521F44" w:rsidP="00E75746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Geschäftsführung</w:t>
            </w:r>
            <w:r w:rsidR="00E70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5430" w:rsidRPr="009F3E03">
              <w:rPr>
                <w:rFonts w:asciiTheme="minorHAnsi" w:hAnsiTheme="minorHAnsi" w:cstheme="minorHAnsi"/>
                <w:i/>
                <w:sz w:val="18"/>
                <w:szCs w:val="18"/>
              </w:rPr>
              <w:t>Zeichnungsberechtigte Person</w:t>
            </w:r>
          </w:p>
        </w:tc>
        <w:bookmarkStart w:id="3" w:name="Text17"/>
        <w:tc>
          <w:tcPr>
            <w:tcW w:w="4394" w:type="dxa"/>
            <w:gridSpan w:val="3"/>
            <w:vAlign w:val="bottom"/>
          </w:tcPr>
          <w:p w14:paraId="33487882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="00BF50D6" w:rsidRPr="00E75746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 </w:t>
            </w:r>
          </w:p>
          <w:p w14:paraId="7E43F36E" w14:textId="77777777" w:rsidR="005F2DC6" w:rsidRPr="00E75746" w:rsidRDefault="009F3E03" w:rsidP="00E75746">
            <w:pPr>
              <w:spacing w:before="120" w:after="120"/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9F3E03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Name</w:t>
            </w:r>
          </w:p>
        </w:tc>
      </w:tr>
      <w:tr w:rsidR="005F2DC6" w:rsidRPr="00E75746" w14:paraId="27F97756" w14:textId="77777777" w:rsidTr="00E75746">
        <w:trPr>
          <w:trHeight w:val="706"/>
        </w:trPr>
        <w:tc>
          <w:tcPr>
            <w:tcW w:w="2807" w:type="dxa"/>
            <w:gridSpan w:val="2"/>
            <w:vMerge/>
            <w:shd w:val="clear" w:color="auto" w:fill="F3F3F3"/>
            <w:vAlign w:val="center"/>
          </w:tcPr>
          <w:p w14:paraId="713F6500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2812A60A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bottom"/>
          </w:tcPr>
          <w:p w14:paraId="6E789CFB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42B30BD" w14:textId="641348FE" w:rsidR="005F2DC6" w:rsidRPr="009F3E03" w:rsidRDefault="007E3F1E" w:rsidP="00E75746">
            <w:pPr>
              <w:spacing w:before="120" w:after="120"/>
              <w:rPr>
                <w:rFonts w:asciiTheme="minorHAnsi" w:hAnsiTheme="minorHAnsi" w:cstheme="minorHAnsi"/>
                <w:i/>
                <w:color w:val="9999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E</w:t>
            </w:r>
            <w:r w:rsidR="009F3E03" w:rsidRPr="009F3E03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M</w:t>
            </w:r>
            <w:r w:rsidR="009F3E03" w:rsidRPr="009F3E03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ail</w:t>
            </w:r>
          </w:p>
        </w:tc>
      </w:tr>
      <w:tr w:rsidR="005F2DC6" w:rsidRPr="00E75746" w14:paraId="473E35E9" w14:textId="77777777" w:rsidTr="00E75746">
        <w:trPr>
          <w:trHeight w:val="707"/>
        </w:trPr>
        <w:tc>
          <w:tcPr>
            <w:tcW w:w="2807" w:type="dxa"/>
            <w:gridSpan w:val="2"/>
            <w:vMerge/>
            <w:shd w:val="clear" w:color="auto" w:fill="F3F3F3"/>
            <w:vAlign w:val="center"/>
          </w:tcPr>
          <w:p w14:paraId="2863EC52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1C6DC39B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bottom"/>
          </w:tcPr>
          <w:p w14:paraId="39F5E587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9734C2D" w14:textId="52E42C56" w:rsidR="005F2DC6" w:rsidRPr="009F3E03" w:rsidRDefault="003606D6" w:rsidP="00E75746">
            <w:pPr>
              <w:spacing w:before="120" w:after="120"/>
              <w:rPr>
                <w:rFonts w:asciiTheme="minorHAnsi" w:hAnsiTheme="minorHAnsi" w:cstheme="minorHAnsi"/>
                <w:i/>
                <w:color w:val="9999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 xml:space="preserve">(Mobil-) </w:t>
            </w:r>
            <w:r w:rsidR="009F3E03" w:rsidRPr="009F3E03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 xml:space="preserve">Telefon </w:t>
            </w:r>
          </w:p>
        </w:tc>
      </w:tr>
      <w:tr w:rsidR="005F2DC6" w:rsidRPr="00E75746" w14:paraId="6DDA1EC6" w14:textId="77777777" w:rsidTr="00E75746">
        <w:trPr>
          <w:trHeight w:val="706"/>
        </w:trPr>
        <w:tc>
          <w:tcPr>
            <w:tcW w:w="2807" w:type="dxa"/>
            <w:gridSpan w:val="2"/>
            <w:vMerge/>
            <w:shd w:val="clear" w:color="auto" w:fill="F3F3F3"/>
            <w:vAlign w:val="center"/>
          </w:tcPr>
          <w:p w14:paraId="38A70423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</w:tcPr>
          <w:p w14:paraId="078F9373" w14:textId="77D363EE" w:rsidR="005F2DC6" w:rsidRPr="00C67AEB" w:rsidRDefault="00C67AEB" w:rsidP="00E7058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Ansprechpartner:in für fachliche Abwicklung </w:t>
            </w:r>
          </w:p>
        </w:tc>
        <w:tc>
          <w:tcPr>
            <w:tcW w:w="4394" w:type="dxa"/>
            <w:gridSpan w:val="3"/>
            <w:vAlign w:val="bottom"/>
          </w:tcPr>
          <w:p w14:paraId="2A18682A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0560CE61" w14:textId="77777777" w:rsidR="005F2DC6" w:rsidRPr="009F3E03" w:rsidRDefault="009F3E03" w:rsidP="00E75746">
            <w:pPr>
              <w:spacing w:before="120" w:after="120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 w:rsidRPr="009F3E03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Name</w:t>
            </w:r>
          </w:p>
        </w:tc>
      </w:tr>
      <w:tr w:rsidR="005F2DC6" w:rsidRPr="00E75746" w14:paraId="7101D060" w14:textId="77777777" w:rsidTr="00E75746">
        <w:trPr>
          <w:trHeight w:val="706"/>
        </w:trPr>
        <w:tc>
          <w:tcPr>
            <w:tcW w:w="2807" w:type="dxa"/>
            <w:gridSpan w:val="2"/>
            <w:vMerge/>
            <w:shd w:val="clear" w:color="auto" w:fill="F3F3F3"/>
            <w:vAlign w:val="center"/>
          </w:tcPr>
          <w:p w14:paraId="63DB9354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79AFF207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bottom"/>
          </w:tcPr>
          <w:p w14:paraId="6DE4E1B0" w14:textId="77777777" w:rsidR="005F2DC6" w:rsidRPr="00C67AEB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00B3138E" w14:textId="252DF461" w:rsidR="005F2DC6" w:rsidRPr="009F3E03" w:rsidRDefault="007E3F1E" w:rsidP="00E75746">
            <w:pPr>
              <w:spacing w:before="120" w:after="120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E</w:t>
            </w:r>
            <w:r w:rsidR="009F3E03" w:rsidRPr="009F3E03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M</w:t>
            </w:r>
            <w:r w:rsidR="009F3E03" w:rsidRPr="009F3E03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ail</w:t>
            </w:r>
          </w:p>
        </w:tc>
      </w:tr>
      <w:tr w:rsidR="005F2DC6" w:rsidRPr="00E75746" w14:paraId="40E6F904" w14:textId="77777777" w:rsidTr="00E75746">
        <w:trPr>
          <w:trHeight w:val="707"/>
        </w:trPr>
        <w:tc>
          <w:tcPr>
            <w:tcW w:w="2807" w:type="dxa"/>
            <w:gridSpan w:val="2"/>
            <w:vMerge/>
            <w:shd w:val="clear" w:color="auto" w:fill="F3F3F3"/>
            <w:vAlign w:val="center"/>
          </w:tcPr>
          <w:p w14:paraId="6DA3F001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14:paraId="453B48C7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14:paraId="0E63E239" w14:textId="77777777" w:rsidR="005F2DC6" w:rsidRPr="00C67AEB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8EA55B6" w14:textId="6F04E522" w:rsidR="005F2DC6" w:rsidRPr="009F3E03" w:rsidRDefault="003606D6" w:rsidP="00E75746">
            <w:pPr>
              <w:spacing w:before="120" w:after="120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 xml:space="preserve">(Mobil-) </w:t>
            </w:r>
            <w:r w:rsidR="005F2DC6" w:rsidRPr="009F3E03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Telefon</w:t>
            </w:r>
          </w:p>
        </w:tc>
      </w:tr>
      <w:tr w:rsidR="005F2DC6" w:rsidRPr="00E75746" w14:paraId="7BC572F7" w14:textId="77777777" w:rsidTr="00E75746">
        <w:trPr>
          <w:trHeight w:val="512"/>
        </w:trPr>
        <w:tc>
          <w:tcPr>
            <w:tcW w:w="2807" w:type="dxa"/>
            <w:gridSpan w:val="2"/>
            <w:vMerge w:val="restart"/>
            <w:shd w:val="clear" w:color="auto" w:fill="F3F3F3"/>
            <w:vAlign w:val="center"/>
          </w:tcPr>
          <w:p w14:paraId="77EBD662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Bankverbindung</w:t>
            </w:r>
          </w:p>
        </w:tc>
        <w:tc>
          <w:tcPr>
            <w:tcW w:w="6265" w:type="dxa"/>
            <w:gridSpan w:val="4"/>
            <w:tcBorders>
              <w:bottom w:val="single" w:sz="2" w:space="0" w:color="808080"/>
            </w:tcBorders>
            <w:vAlign w:val="center"/>
          </w:tcPr>
          <w:p w14:paraId="2D8C55D4" w14:textId="77777777" w:rsidR="00204F91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Bankname </w:t>
            </w:r>
            <w:r w:rsidRPr="00E75746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B006A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F2DC6" w:rsidRPr="00E75746" w14:paraId="7C5EEDCD" w14:textId="77777777" w:rsidTr="00E75746">
        <w:trPr>
          <w:trHeight w:val="517"/>
        </w:trPr>
        <w:tc>
          <w:tcPr>
            <w:tcW w:w="2807" w:type="dxa"/>
            <w:gridSpan w:val="2"/>
            <w:vMerge/>
            <w:shd w:val="clear" w:color="auto" w:fill="F3F3F3"/>
            <w:vAlign w:val="center"/>
          </w:tcPr>
          <w:p w14:paraId="60D85C79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16" w:type="dxa"/>
            <w:gridSpan w:val="3"/>
            <w:tcBorders>
              <w:top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BFFED52" w14:textId="47C92ABE" w:rsidR="00204F91" w:rsidRDefault="00204F91" w:rsidP="00E7574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i/>
                <w:sz w:val="22"/>
                <w:szCs w:val="22"/>
              </w:rPr>
              <w:t>IBAN</w:t>
            </w:r>
            <w:r w:rsidR="00C67AE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="005F2DC6" w:rsidRPr="00E757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bookmarkStart w:id="4" w:name="Text86"/>
            <w:r w:rsidR="00C67AEB" w:rsidRPr="00E75746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  <w:r w:rsidR="00225F86"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25F86"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225F86" w:rsidRPr="00C67AE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225F86"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225F86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225F86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225F86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225F86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225F86"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225F86"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225F86" w:rsidRPr="00E757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4"/>
          </w:p>
          <w:p w14:paraId="676079C7" w14:textId="46F91011" w:rsidR="00C67AEB" w:rsidRPr="00E75746" w:rsidRDefault="00C67AEB" w:rsidP="00E7574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BIC </w:t>
            </w:r>
            <w:r w:rsidRPr="00E75746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67AE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9" w:type="dxa"/>
            <w:tcBorders>
              <w:top w:val="single" w:sz="2" w:space="0" w:color="808080"/>
              <w:left w:val="nil"/>
              <w:bottom w:val="single" w:sz="2" w:space="0" w:color="808080"/>
            </w:tcBorders>
            <w:vAlign w:val="center"/>
          </w:tcPr>
          <w:p w14:paraId="7B2CAFBD" w14:textId="77777777" w:rsidR="005F2DC6" w:rsidRPr="00E75746" w:rsidRDefault="005F2DC6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9F36DFB" w14:textId="77777777" w:rsidR="0059093F" w:rsidRDefault="0059093F">
      <w: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6265"/>
      </w:tblGrid>
      <w:tr w:rsidR="00C67AEB" w:rsidRPr="00E75746" w14:paraId="0E26A0F1" w14:textId="77777777" w:rsidTr="00E75746">
        <w:trPr>
          <w:trHeight w:val="662"/>
        </w:trPr>
        <w:tc>
          <w:tcPr>
            <w:tcW w:w="2807" w:type="dxa"/>
            <w:shd w:val="clear" w:color="auto" w:fill="F3F3F3"/>
            <w:vAlign w:val="center"/>
          </w:tcPr>
          <w:p w14:paraId="277751FF" w14:textId="418B6C74" w:rsidR="00C67AEB" w:rsidRPr="00E75746" w:rsidRDefault="00F35E54" w:rsidP="00C67AE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Förderungsz</w:t>
            </w:r>
            <w:r w:rsidR="00C67AEB"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eitraum</w:t>
            </w:r>
          </w:p>
        </w:tc>
        <w:tc>
          <w:tcPr>
            <w:tcW w:w="6265" w:type="dxa"/>
            <w:shd w:val="clear" w:color="auto" w:fill="F3F3F3"/>
            <w:vAlign w:val="center"/>
          </w:tcPr>
          <w:p w14:paraId="714A2C31" w14:textId="77777777" w:rsidR="00C67AEB" w:rsidRDefault="00C67AEB" w:rsidP="00C67AE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von 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58E417F" w14:textId="77777777" w:rsidR="00C67AEB" w:rsidRPr="00E75746" w:rsidRDefault="00C67AEB" w:rsidP="00C67AE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bis 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7915996" w14:textId="7D737BFA" w:rsidR="00C67AEB" w:rsidRPr="00E75746" w:rsidRDefault="00C67AEB" w:rsidP="00C67AE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03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Datum im Format TT</w:t>
            </w:r>
            <w:r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.</w:t>
            </w:r>
            <w:r w:rsidRPr="009F3E03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MM</w:t>
            </w:r>
            <w:r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.</w:t>
            </w:r>
            <w:r w:rsidRPr="009F3E03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 xml:space="preserve">JJJJ </w:t>
            </w:r>
          </w:p>
        </w:tc>
      </w:tr>
    </w:tbl>
    <w:p w14:paraId="06316C28" w14:textId="1338C9E4" w:rsidR="00FF5593" w:rsidRPr="00E75746" w:rsidRDefault="00FF5593" w:rsidP="00E75746">
      <w:pPr>
        <w:tabs>
          <w:tab w:val="left" w:pos="0"/>
          <w:tab w:val="left" w:pos="4536"/>
        </w:tabs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310EF2E1" w14:textId="405F5CBB" w:rsidR="00FF5593" w:rsidRPr="00E75746" w:rsidRDefault="006416B9" w:rsidP="00E75746">
      <w:pPr>
        <w:numPr>
          <w:ilvl w:val="0"/>
          <w:numId w:val="19"/>
        </w:numPr>
        <w:tabs>
          <w:tab w:val="left" w:pos="0"/>
          <w:tab w:val="left" w:pos="1134"/>
        </w:tabs>
        <w:spacing w:before="120" w:after="12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Voraussichtliche </w:t>
      </w:r>
      <w:r w:rsidR="00320791">
        <w:rPr>
          <w:rFonts w:asciiTheme="minorHAnsi" w:hAnsiTheme="minorHAnsi" w:cstheme="minorHAnsi"/>
          <w:b/>
          <w:sz w:val="22"/>
          <w:szCs w:val="22"/>
        </w:rPr>
        <w:t>Transportmenge</w:t>
      </w:r>
      <w:r w:rsidR="00F35E54">
        <w:rPr>
          <w:rFonts w:asciiTheme="minorHAnsi" w:hAnsiTheme="minorHAnsi" w:cstheme="minorHAnsi"/>
          <w:b/>
          <w:sz w:val="22"/>
          <w:szCs w:val="22"/>
        </w:rPr>
        <w:t xml:space="preserve"> und Förderungshöhe</w:t>
      </w:r>
    </w:p>
    <w:p w14:paraId="25886BFF" w14:textId="77777777" w:rsidR="00FF5593" w:rsidRPr="00E75746" w:rsidRDefault="00FF5593" w:rsidP="00E75746">
      <w:pPr>
        <w:tabs>
          <w:tab w:val="left" w:pos="2802"/>
        </w:tabs>
        <w:spacing w:before="120" w:after="120"/>
        <w:ind w:left="108"/>
        <w:rPr>
          <w:rFonts w:asciiTheme="minorHAnsi" w:hAnsiTheme="minorHAnsi" w:cstheme="minorHAnsi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3543"/>
      </w:tblGrid>
      <w:tr w:rsidR="006416B9" w:rsidRPr="00E75746" w14:paraId="4F5E1B64" w14:textId="77777777" w:rsidTr="00DF09C8">
        <w:trPr>
          <w:trHeight w:val="621"/>
        </w:trPr>
        <w:tc>
          <w:tcPr>
            <w:tcW w:w="5416" w:type="dxa"/>
            <w:vAlign w:val="center"/>
          </w:tcPr>
          <w:p w14:paraId="7DA3C955" w14:textId="0F010618" w:rsidR="006416B9" w:rsidRPr="00E75746" w:rsidRDefault="00F35E54" w:rsidP="00F35E54">
            <w:pPr>
              <w:tabs>
                <w:tab w:val="left" w:pos="353"/>
              </w:tabs>
              <w:spacing w:before="120" w:after="120"/>
              <w:ind w:left="353" w:hanging="3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5E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Geschätzte jährliche Transportmenge </w:t>
            </w:r>
          </w:p>
        </w:tc>
        <w:tc>
          <w:tcPr>
            <w:tcW w:w="3543" w:type="dxa"/>
          </w:tcPr>
          <w:p w14:paraId="39C02C3C" w14:textId="77777777" w:rsidR="006416B9" w:rsidRDefault="006416B9" w:rsidP="006416B9">
            <w:pPr>
              <w:tabs>
                <w:tab w:val="left" w:pos="353"/>
              </w:tabs>
              <w:spacing w:before="120" w:after="120"/>
              <w:ind w:left="353" w:hanging="353"/>
              <w:jc w:val="center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 w:rsidRPr="00E7574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74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416B9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 xml:space="preserve"> </w:t>
            </w:r>
          </w:p>
          <w:p w14:paraId="0F6FCED3" w14:textId="35538A28" w:rsidR="006416B9" w:rsidRPr="00E75746" w:rsidRDefault="006416B9" w:rsidP="006416B9">
            <w:pPr>
              <w:tabs>
                <w:tab w:val="left" w:pos="353"/>
              </w:tabs>
              <w:spacing w:before="120" w:after="120"/>
              <w:ind w:left="353" w:hanging="35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6B9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 xml:space="preserve">in </w:t>
            </w:r>
            <w:r w:rsidR="00F35E54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Tonnen</w:t>
            </w:r>
          </w:p>
        </w:tc>
      </w:tr>
      <w:tr w:rsidR="00320791" w:rsidRPr="00E75746" w14:paraId="199C36A8" w14:textId="77777777" w:rsidTr="00DF09C8">
        <w:trPr>
          <w:trHeight w:val="621"/>
        </w:trPr>
        <w:tc>
          <w:tcPr>
            <w:tcW w:w="5416" w:type="dxa"/>
            <w:vAlign w:val="center"/>
          </w:tcPr>
          <w:p w14:paraId="58D1683B" w14:textId="60E7E64A" w:rsidR="00320791" w:rsidRPr="00E75746" w:rsidRDefault="00F35E54" w:rsidP="006416B9">
            <w:pPr>
              <w:tabs>
                <w:tab w:val="left" w:pos="353"/>
              </w:tabs>
              <w:spacing w:before="120" w:after="120"/>
              <w:ind w:left="353" w:hanging="3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5E54">
              <w:rPr>
                <w:rFonts w:asciiTheme="minorHAnsi" w:hAnsiTheme="minorHAnsi" w:cstheme="minorHAnsi"/>
                <w:b/>
                <w:sz w:val="22"/>
                <w:szCs w:val="22"/>
              </w:rPr>
              <w:t>mit diesem Ansuchen beantragte Förderungshöhe</w:t>
            </w:r>
            <w:r w:rsidRPr="00F35E54" w:rsidDel="00F35E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14:paraId="1C23223A" w14:textId="77777777" w:rsidR="00320791" w:rsidRDefault="00320791" w:rsidP="006416B9">
            <w:pPr>
              <w:tabs>
                <w:tab w:val="left" w:pos="353"/>
              </w:tabs>
              <w:spacing w:before="120" w:after="120"/>
              <w:ind w:left="353" w:hanging="35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7574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4988110" w14:textId="3B7A82D8" w:rsidR="00320791" w:rsidRPr="00E75746" w:rsidRDefault="00320791" w:rsidP="00F35E54">
            <w:pPr>
              <w:tabs>
                <w:tab w:val="left" w:pos="353"/>
              </w:tabs>
              <w:spacing w:before="120" w:after="120"/>
              <w:ind w:left="353" w:hanging="35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791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 xml:space="preserve">In </w:t>
            </w:r>
            <w:r w:rsidR="00F35E54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EUR</w:t>
            </w:r>
          </w:p>
        </w:tc>
      </w:tr>
    </w:tbl>
    <w:p w14:paraId="4F44183C" w14:textId="77777777" w:rsidR="00FF5593" w:rsidRPr="00E75746" w:rsidRDefault="00FF5593" w:rsidP="00E75746">
      <w:pPr>
        <w:tabs>
          <w:tab w:val="left" w:pos="2802"/>
        </w:tabs>
        <w:spacing w:before="120" w:after="120"/>
        <w:ind w:left="108"/>
        <w:rPr>
          <w:rFonts w:asciiTheme="minorHAnsi" w:hAnsiTheme="minorHAnsi" w:cstheme="minorHAnsi"/>
          <w:sz w:val="22"/>
          <w:szCs w:val="22"/>
        </w:rPr>
      </w:pPr>
    </w:p>
    <w:p w14:paraId="0262A25F" w14:textId="42170581" w:rsidR="00AE2859" w:rsidRPr="00E75746" w:rsidRDefault="002D04DF" w:rsidP="00E75746">
      <w:pPr>
        <w:numPr>
          <w:ilvl w:val="0"/>
          <w:numId w:val="19"/>
        </w:numPr>
        <w:tabs>
          <w:tab w:val="left" w:pos="0"/>
          <w:tab w:val="left" w:pos="1134"/>
        </w:tabs>
        <w:spacing w:before="120" w:after="12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746">
        <w:rPr>
          <w:rFonts w:asciiTheme="minorHAnsi" w:hAnsiTheme="minorHAnsi" w:cstheme="minorHAnsi"/>
          <w:b/>
          <w:sz w:val="22"/>
          <w:szCs w:val="22"/>
        </w:rPr>
        <w:t>Andere Förderprojekte</w:t>
      </w:r>
    </w:p>
    <w:p w14:paraId="1CFBD18F" w14:textId="77777777" w:rsidR="0025318E" w:rsidRPr="00E75746" w:rsidRDefault="0025318E" w:rsidP="00E75746">
      <w:pPr>
        <w:tabs>
          <w:tab w:val="left" w:pos="0"/>
          <w:tab w:val="left" w:pos="4536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756"/>
        <w:gridCol w:w="2509"/>
      </w:tblGrid>
      <w:tr w:rsidR="0024150A" w:rsidRPr="00E75746" w14:paraId="269E5407" w14:textId="77777777" w:rsidTr="007F3685">
        <w:trPr>
          <w:trHeight w:val="1819"/>
        </w:trPr>
        <w:tc>
          <w:tcPr>
            <w:tcW w:w="8959" w:type="dxa"/>
            <w:gridSpan w:val="3"/>
            <w:shd w:val="clear" w:color="auto" w:fill="F3F3F3"/>
            <w:vAlign w:val="center"/>
          </w:tcPr>
          <w:p w14:paraId="03A31387" w14:textId="36074ABF" w:rsidR="0024150A" w:rsidRPr="00E75746" w:rsidRDefault="0024150A" w:rsidP="00A42E50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Beabsichtigen Si</w:t>
            </w:r>
            <w:r w:rsidR="00F12EF3">
              <w:rPr>
                <w:rFonts w:asciiTheme="minorHAnsi" w:hAnsiTheme="minorHAnsi" w:cstheme="minorHAnsi"/>
                <w:b/>
                <w:sz w:val="22"/>
                <w:szCs w:val="22"/>
              </w:rPr>
              <w:t>e, abgesehen von diesem Förderungs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programm, weitere Förderungen für</w:t>
            </w:r>
            <w:r w:rsidR="00F12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gegenständliche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Schienengüterverkehr</w:t>
            </w:r>
            <w:r w:rsidR="00F12EF3">
              <w:rPr>
                <w:rFonts w:asciiTheme="minorHAnsi" w:hAnsiTheme="minorHAnsi" w:cstheme="minorHAnsi"/>
                <w:b/>
                <w:sz w:val="22"/>
                <w:szCs w:val="22"/>
              </w:rPr>
              <w:t>sleistungen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zu beantragen bzw. haben </w:t>
            </w:r>
            <w:r w:rsidR="003606D6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 Fördermittel bereits erhalten? </w:t>
            </w:r>
          </w:p>
          <w:p w14:paraId="56E43744" w14:textId="0B14230A" w:rsidR="0059093F" w:rsidRDefault="0024150A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2"/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093F">
              <w:rPr>
                <w:rFonts w:asciiTheme="minorHAnsi" w:hAnsiTheme="minorHAnsi" w:cstheme="minorHAnsi"/>
                <w:b/>
                <w:sz w:val="22"/>
                <w:szCs w:val="22"/>
              </w:rPr>
              <w:t>ja</w:t>
            </w:r>
          </w:p>
          <w:p w14:paraId="6A2EF5F3" w14:textId="38D9A596" w:rsidR="0024150A" w:rsidRPr="00E75746" w:rsidRDefault="0024150A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2"/>
            </w:r>
            <w:r w:rsidR="00590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nein</w:t>
            </w:r>
          </w:p>
        </w:tc>
      </w:tr>
      <w:tr w:rsidR="002D04DF" w:rsidRPr="00E75746" w14:paraId="613E47AB" w14:textId="77777777" w:rsidTr="007F3685">
        <w:trPr>
          <w:trHeight w:val="530"/>
        </w:trPr>
        <w:tc>
          <w:tcPr>
            <w:tcW w:w="8959" w:type="dxa"/>
            <w:gridSpan w:val="3"/>
            <w:vAlign w:val="center"/>
          </w:tcPr>
          <w:p w14:paraId="230A67D6" w14:textId="77777777" w:rsidR="002D04DF" w:rsidRPr="00E75746" w:rsidRDefault="002D04DF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Wenn ja, welche und in welcher Höhe?</w:t>
            </w:r>
          </w:p>
        </w:tc>
      </w:tr>
      <w:tr w:rsidR="00BB10A9" w:rsidRPr="00E75746" w14:paraId="072786FE" w14:textId="77777777" w:rsidTr="007F3685">
        <w:trPr>
          <w:trHeight w:val="1115"/>
        </w:trPr>
        <w:tc>
          <w:tcPr>
            <w:tcW w:w="2694" w:type="dxa"/>
            <w:vAlign w:val="center"/>
          </w:tcPr>
          <w:p w14:paraId="2D505D8A" w14:textId="77777777" w:rsidR="00BB10A9" w:rsidRPr="00E75746" w:rsidRDefault="00BB10A9" w:rsidP="00E757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Beantragte sonstige Förderungen (der EU, anderer Mitgliedstaaten oder nationale Förderungen)</w:t>
            </w:r>
          </w:p>
        </w:tc>
        <w:tc>
          <w:tcPr>
            <w:tcW w:w="3756" w:type="dxa"/>
            <w:vAlign w:val="center"/>
          </w:tcPr>
          <w:p w14:paraId="7B9E2D48" w14:textId="77777777" w:rsidR="00BB10A9" w:rsidRDefault="0059093F" w:rsidP="0059093F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7F21389E" w14:textId="6B86C8DF" w:rsidR="0059093F" w:rsidRPr="00E75746" w:rsidRDefault="0059093F" w:rsidP="0059093F">
            <w:pPr>
              <w:tabs>
                <w:tab w:val="left" w:pos="353"/>
              </w:tabs>
              <w:spacing w:before="120" w:after="120"/>
              <w:ind w:left="353" w:hanging="35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93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Art</w:t>
            </w:r>
          </w:p>
        </w:tc>
        <w:tc>
          <w:tcPr>
            <w:tcW w:w="2509" w:type="dxa"/>
            <w:vAlign w:val="center"/>
          </w:tcPr>
          <w:p w14:paraId="145E0B6B" w14:textId="77777777" w:rsidR="00BB10A9" w:rsidRDefault="0059093F" w:rsidP="0059093F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3885FC29" w14:textId="7DB235E5" w:rsidR="0059093F" w:rsidRPr="00E75746" w:rsidRDefault="0059093F" w:rsidP="0059093F">
            <w:pPr>
              <w:tabs>
                <w:tab w:val="left" w:pos="353"/>
              </w:tabs>
              <w:spacing w:before="120" w:after="120"/>
              <w:ind w:left="353" w:hanging="35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93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Betrag</w:t>
            </w:r>
          </w:p>
        </w:tc>
      </w:tr>
      <w:tr w:rsidR="0059093F" w:rsidRPr="00E75746" w14:paraId="6A8425BB" w14:textId="77777777" w:rsidTr="007F3685">
        <w:trPr>
          <w:trHeight w:val="972"/>
        </w:trPr>
        <w:tc>
          <w:tcPr>
            <w:tcW w:w="2694" w:type="dxa"/>
            <w:vAlign w:val="center"/>
          </w:tcPr>
          <w:p w14:paraId="12726670" w14:textId="65CB940E" w:rsidR="0059093F" w:rsidRPr="00E75746" w:rsidRDefault="0059093F" w:rsidP="0059093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Zugesicherte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>onstige Förderung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(der EU, anderer Mitgliedstaaten oder nationale Förderungen)</w:t>
            </w:r>
          </w:p>
        </w:tc>
        <w:tc>
          <w:tcPr>
            <w:tcW w:w="3756" w:type="dxa"/>
            <w:vAlign w:val="center"/>
          </w:tcPr>
          <w:p w14:paraId="6765A8C7" w14:textId="77777777" w:rsidR="0059093F" w:rsidRDefault="0059093F" w:rsidP="0059093F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9D097F3" w14:textId="4208D7CC" w:rsidR="0059093F" w:rsidRPr="00E75746" w:rsidRDefault="0059093F" w:rsidP="0059093F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93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Art</w:t>
            </w:r>
          </w:p>
        </w:tc>
        <w:tc>
          <w:tcPr>
            <w:tcW w:w="2509" w:type="dxa"/>
            <w:vAlign w:val="center"/>
          </w:tcPr>
          <w:p w14:paraId="35F1F987" w14:textId="77777777" w:rsidR="0059093F" w:rsidRDefault="0059093F" w:rsidP="0059093F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7574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2622722" w14:textId="1EFE70C9" w:rsidR="0059093F" w:rsidRPr="00E75746" w:rsidRDefault="0059093F" w:rsidP="0059093F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93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Betrag</w:t>
            </w:r>
          </w:p>
        </w:tc>
      </w:tr>
    </w:tbl>
    <w:p w14:paraId="3931A8E4" w14:textId="77777777" w:rsidR="00F12EF3" w:rsidRPr="00E75746" w:rsidRDefault="00F12EF3" w:rsidP="00E75746">
      <w:pPr>
        <w:spacing w:before="120" w:after="120"/>
        <w:rPr>
          <w:rFonts w:asciiTheme="minorHAnsi" w:hAnsiTheme="minorHAnsi" w:cstheme="minorHAnsi"/>
          <w:color w:val="FFFFFF"/>
          <w:sz w:val="22"/>
          <w:szCs w:val="22"/>
        </w:rPr>
      </w:pPr>
    </w:p>
    <w:p w14:paraId="5906CCE2" w14:textId="77777777" w:rsidR="009226B3" w:rsidRPr="00E75746" w:rsidRDefault="009226B3" w:rsidP="00E75746">
      <w:pPr>
        <w:numPr>
          <w:ilvl w:val="0"/>
          <w:numId w:val="19"/>
        </w:numPr>
        <w:tabs>
          <w:tab w:val="left" w:pos="0"/>
          <w:tab w:val="left" w:pos="1134"/>
        </w:tabs>
        <w:spacing w:before="120" w:after="12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746">
        <w:rPr>
          <w:rFonts w:asciiTheme="minorHAnsi" w:hAnsiTheme="minorHAnsi" w:cstheme="minorHAnsi"/>
          <w:b/>
          <w:sz w:val="22"/>
          <w:szCs w:val="22"/>
        </w:rPr>
        <w:t>Beilagen die dem Antrag elektronisch beizufügen sind</w:t>
      </w:r>
    </w:p>
    <w:p w14:paraId="74EECCAB" w14:textId="77777777" w:rsidR="00225F86" w:rsidRPr="00E75746" w:rsidRDefault="00225F86" w:rsidP="00E75746">
      <w:pPr>
        <w:tabs>
          <w:tab w:val="left" w:pos="0"/>
          <w:tab w:val="left" w:pos="1134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EC2C5" w14:textId="77777777" w:rsidR="00100D69" w:rsidRPr="00E75746" w:rsidRDefault="00225F86" w:rsidP="00A42E50">
      <w:pPr>
        <w:pStyle w:val="Listenabsatz"/>
        <w:tabs>
          <w:tab w:val="left" w:pos="426"/>
        </w:tabs>
        <w:spacing w:before="120"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 xml:space="preserve">Erforderlicher Nachweis: </w:t>
      </w:r>
    </w:p>
    <w:p w14:paraId="04F2C2C8" w14:textId="77777777" w:rsidR="00C9416F" w:rsidRPr="00E75746" w:rsidRDefault="00225F86" w:rsidP="006846FA">
      <w:pPr>
        <w:pStyle w:val="Listenabsatz"/>
        <w:numPr>
          <w:ilvl w:val="0"/>
          <w:numId w:val="12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>Genehmigung im Sinne der RL 95/18/EG des Rates und eine Sicherheitsbescheinigung Teil A gemäß den Bestimmungen der Richtlinie 2004/49/EG des Europäischen Parlaments und des Rates und eine Sicherheitsbescheinigung Teil B gemäß Richtlinie 2004/49/EG für Verkehrsleistungen in Österreich die zumindest beantragt wurde</w:t>
      </w:r>
      <w:r w:rsidR="00100D69" w:rsidRPr="00E75746">
        <w:rPr>
          <w:rFonts w:asciiTheme="minorHAnsi" w:hAnsiTheme="minorHAnsi" w:cstheme="minorHAnsi"/>
          <w:sz w:val="22"/>
          <w:szCs w:val="22"/>
        </w:rPr>
        <w:t>.</w:t>
      </w:r>
    </w:p>
    <w:p w14:paraId="70272382" w14:textId="52B8611D" w:rsidR="00100D69" w:rsidRPr="006846FA" w:rsidRDefault="00100D69" w:rsidP="005550BA">
      <w:pPr>
        <w:pStyle w:val="Listenabsatz"/>
        <w:numPr>
          <w:ilvl w:val="0"/>
          <w:numId w:val="12"/>
        </w:numPr>
        <w:tabs>
          <w:tab w:val="left" w:pos="426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lastRenderedPageBreak/>
        <w:t xml:space="preserve">Selbsterklärung </w:t>
      </w:r>
      <w:r w:rsidR="00326F94" w:rsidRPr="00E75746">
        <w:rPr>
          <w:rFonts w:asciiTheme="minorHAnsi" w:hAnsiTheme="minorHAnsi" w:cstheme="minorHAnsi"/>
          <w:sz w:val="22"/>
          <w:szCs w:val="22"/>
        </w:rPr>
        <w:t>über den</w:t>
      </w:r>
      <w:r w:rsidRPr="00E75746">
        <w:rPr>
          <w:rFonts w:asciiTheme="minorHAnsi" w:hAnsiTheme="minorHAnsi" w:cstheme="minorHAnsi"/>
          <w:sz w:val="22"/>
          <w:szCs w:val="22"/>
        </w:rPr>
        <w:t xml:space="preserve"> „</w:t>
      </w:r>
      <w:r w:rsidRPr="006846FA">
        <w:rPr>
          <w:rFonts w:asciiTheme="minorHAnsi" w:hAnsiTheme="minorHAnsi" w:cstheme="minorHAnsi"/>
          <w:sz w:val="22"/>
          <w:szCs w:val="22"/>
        </w:rPr>
        <w:t xml:space="preserve">Erhalt von unzulässigen/unvereinbaren </w:t>
      </w:r>
      <w:r w:rsidR="005550BA">
        <w:rPr>
          <w:rFonts w:asciiTheme="minorHAnsi" w:hAnsiTheme="minorHAnsi" w:cstheme="minorHAnsi"/>
          <w:sz w:val="22"/>
          <w:szCs w:val="22"/>
        </w:rPr>
        <w:t>Förderungen</w:t>
      </w:r>
      <w:r w:rsidRPr="00E75746">
        <w:rPr>
          <w:rFonts w:asciiTheme="minorHAnsi" w:hAnsiTheme="minorHAnsi" w:cstheme="minorHAnsi"/>
          <w:sz w:val="22"/>
          <w:szCs w:val="22"/>
        </w:rPr>
        <w:t>“</w:t>
      </w:r>
      <w:r w:rsidR="00B96181" w:rsidRPr="00E75746">
        <w:rPr>
          <w:rFonts w:asciiTheme="minorHAnsi" w:hAnsiTheme="minorHAnsi" w:cstheme="minorHAnsi"/>
          <w:sz w:val="22"/>
          <w:szCs w:val="22"/>
        </w:rPr>
        <w:t xml:space="preserve"> </w:t>
      </w:r>
      <w:r w:rsidR="00326F94" w:rsidRPr="00E75746">
        <w:rPr>
          <w:rFonts w:asciiTheme="minorHAnsi" w:hAnsiTheme="minorHAnsi" w:cstheme="minorHAnsi"/>
          <w:sz w:val="22"/>
          <w:szCs w:val="22"/>
        </w:rPr>
        <w:t xml:space="preserve">bzw. </w:t>
      </w:r>
      <w:r w:rsidR="005550BA" w:rsidRPr="005550BA">
        <w:rPr>
          <w:rFonts w:asciiTheme="minorHAnsi" w:hAnsiTheme="minorHAnsi" w:cstheme="minorHAnsi"/>
          <w:sz w:val="22"/>
          <w:szCs w:val="22"/>
        </w:rPr>
        <w:t xml:space="preserve">über das Vorliegen der Kriterien für </w:t>
      </w:r>
      <w:r w:rsidR="005550BA">
        <w:rPr>
          <w:rFonts w:asciiTheme="minorHAnsi" w:hAnsiTheme="minorHAnsi" w:cstheme="minorHAnsi"/>
          <w:sz w:val="22"/>
          <w:szCs w:val="22"/>
        </w:rPr>
        <w:t>„</w:t>
      </w:r>
      <w:r w:rsidRPr="006846FA">
        <w:rPr>
          <w:rFonts w:asciiTheme="minorHAnsi" w:hAnsiTheme="minorHAnsi" w:cstheme="minorHAnsi"/>
          <w:sz w:val="22"/>
          <w:szCs w:val="22"/>
        </w:rPr>
        <w:t>Unternehmen in Schwierigkeiten“</w:t>
      </w:r>
    </w:p>
    <w:p w14:paraId="288A1C8D" w14:textId="77777777" w:rsidR="007A3B64" w:rsidRPr="00E75746" w:rsidRDefault="007A3B64" w:rsidP="006846FA">
      <w:pPr>
        <w:pStyle w:val="Listenabsatz"/>
        <w:numPr>
          <w:ilvl w:val="0"/>
          <w:numId w:val="12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>Bonitätsauskunft des KSV 1870</w:t>
      </w:r>
    </w:p>
    <w:p w14:paraId="55761D78" w14:textId="77777777" w:rsidR="004147E6" w:rsidRPr="00E75746" w:rsidRDefault="004147E6" w:rsidP="006846FA">
      <w:pPr>
        <w:pStyle w:val="Listenabsatz"/>
        <w:numPr>
          <w:ilvl w:val="0"/>
          <w:numId w:val="12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>Firmenbuchauszug</w:t>
      </w:r>
    </w:p>
    <w:p w14:paraId="2F55730A" w14:textId="77777777" w:rsidR="00BF626D" w:rsidRPr="00E75746" w:rsidRDefault="00BF626D" w:rsidP="00E75746">
      <w:pPr>
        <w:pStyle w:val="Listenabsatz"/>
        <w:tabs>
          <w:tab w:val="left" w:pos="426"/>
        </w:tabs>
        <w:spacing w:before="12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0864F6" w14:textId="77777777" w:rsidR="00B33A50" w:rsidRPr="00E75746" w:rsidRDefault="00B33A50" w:rsidP="00E75746">
      <w:pPr>
        <w:numPr>
          <w:ilvl w:val="0"/>
          <w:numId w:val="19"/>
        </w:numPr>
        <w:tabs>
          <w:tab w:val="left" w:pos="0"/>
          <w:tab w:val="left" w:pos="1134"/>
        </w:tabs>
        <w:spacing w:before="120" w:after="12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746">
        <w:rPr>
          <w:rFonts w:asciiTheme="minorHAnsi" w:hAnsiTheme="minorHAnsi" w:cstheme="minorHAnsi"/>
          <w:b/>
          <w:sz w:val="22"/>
          <w:szCs w:val="22"/>
        </w:rPr>
        <w:t xml:space="preserve">Datenschutz </w:t>
      </w:r>
    </w:p>
    <w:p w14:paraId="59669D38" w14:textId="77777777" w:rsidR="00A82A6F" w:rsidRDefault="00A82A6F" w:rsidP="00A82A6F">
      <w:pPr>
        <w:pStyle w:val="Listenabsatz"/>
        <w:tabs>
          <w:tab w:val="left" w:pos="426"/>
        </w:tabs>
        <w:spacing w:before="120"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1ECAEB1" w14:textId="70A145EF" w:rsidR="00A82A6F" w:rsidRPr="00E75746" w:rsidRDefault="00A82A6F" w:rsidP="00A82A6F">
      <w:pPr>
        <w:pStyle w:val="Listenabsatz"/>
        <w:tabs>
          <w:tab w:val="left" w:pos="426"/>
        </w:tabs>
        <w:spacing w:before="120"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 xml:space="preserve">Der </w:t>
      </w:r>
      <w:r>
        <w:rPr>
          <w:rFonts w:asciiTheme="minorHAnsi" w:hAnsiTheme="minorHAnsi" w:cstheme="minorHAnsi"/>
          <w:sz w:val="22"/>
          <w:szCs w:val="22"/>
        </w:rPr>
        <w:t>Förderungs</w:t>
      </w:r>
      <w:r w:rsidR="00F036EE">
        <w:rPr>
          <w:rFonts w:asciiTheme="minorHAnsi" w:hAnsiTheme="minorHAnsi" w:cstheme="minorHAnsi"/>
          <w:sz w:val="22"/>
          <w:szCs w:val="22"/>
        </w:rPr>
        <w:t>nehmer</w:t>
      </w:r>
      <w:r w:rsidRPr="00E75746">
        <w:rPr>
          <w:rFonts w:asciiTheme="minorHAnsi" w:hAnsiTheme="minorHAnsi" w:cstheme="minorHAnsi"/>
          <w:sz w:val="22"/>
          <w:szCs w:val="22"/>
        </w:rPr>
        <w:t xml:space="preserve"> nimmt</w:t>
      </w:r>
      <w:r>
        <w:rPr>
          <w:rFonts w:asciiTheme="minorHAnsi" w:hAnsiTheme="minorHAnsi" w:cstheme="minorHAnsi"/>
          <w:sz w:val="22"/>
          <w:szCs w:val="22"/>
        </w:rPr>
        <w:t xml:space="preserve"> gemäß § 27 ARR</w:t>
      </w:r>
      <w:r w:rsidRPr="00E757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sowie </w:t>
      </w:r>
      <w:r w:rsidRPr="00E75746">
        <w:rPr>
          <w:rFonts w:asciiTheme="minorHAnsi" w:hAnsiTheme="minorHAnsi" w:cstheme="minorHAnsi"/>
          <w:sz w:val="22"/>
          <w:szCs w:val="22"/>
        </w:rPr>
        <w:t>Art 6 (1) b) DSGVO (Verordnung (EU) 2016/679 des Europäischen Parlaments und des Rates vom 27. April 2016),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5746">
        <w:rPr>
          <w:rFonts w:asciiTheme="minorHAnsi" w:hAnsiTheme="minorHAnsi" w:cstheme="minorHAnsi"/>
          <w:sz w:val="22"/>
          <w:szCs w:val="22"/>
        </w:rPr>
        <w:t xml:space="preserve">zur Kenntnis, dass </w:t>
      </w:r>
    </w:p>
    <w:p w14:paraId="5FF685E1" w14:textId="77777777" w:rsidR="00A82A6F" w:rsidRPr="00E75746" w:rsidRDefault="00A82A6F" w:rsidP="00A82A6F">
      <w:pPr>
        <w:pStyle w:val="Listenabsatz"/>
        <w:tabs>
          <w:tab w:val="left" w:pos="426"/>
        </w:tabs>
        <w:spacing w:before="12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7AF0D1" w14:textId="1EFDC978" w:rsidR="00A82A6F" w:rsidRPr="00E75746" w:rsidRDefault="00A82A6F" w:rsidP="00A82A6F">
      <w:pPr>
        <w:pStyle w:val="Listenabsatz"/>
        <w:numPr>
          <w:ilvl w:val="0"/>
          <w:numId w:val="26"/>
        </w:numPr>
        <w:tabs>
          <w:tab w:val="left" w:pos="426"/>
        </w:tabs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 xml:space="preserve">die im Zusammenhang mit der Anbahnung und Abwicklung des Vertrages anfallenden Daten, deren Verwendung eine wesentliche Voraussetzung für die Wahrnehmung einer dem </w:t>
      </w:r>
      <w:r>
        <w:rPr>
          <w:rFonts w:asciiTheme="minorHAnsi" w:hAnsiTheme="minorHAnsi" w:cstheme="minorHAnsi"/>
          <w:sz w:val="22"/>
          <w:szCs w:val="22"/>
        </w:rPr>
        <w:t>Förderungs</w:t>
      </w:r>
      <w:r w:rsidR="00F036EE">
        <w:rPr>
          <w:rFonts w:asciiTheme="minorHAnsi" w:hAnsiTheme="minorHAnsi" w:cstheme="minorHAnsi"/>
          <w:sz w:val="22"/>
          <w:szCs w:val="22"/>
        </w:rPr>
        <w:t>nehmer</w:t>
      </w:r>
      <w:r w:rsidRPr="00E75746">
        <w:rPr>
          <w:rFonts w:asciiTheme="minorHAnsi" w:hAnsiTheme="minorHAnsi" w:cstheme="minorHAnsi"/>
          <w:sz w:val="22"/>
          <w:szCs w:val="22"/>
        </w:rPr>
        <w:t xml:space="preserve"> gesetzlich übertragenen Aufgabe ist, vom </w:t>
      </w:r>
      <w:r>
        <w:rPr>
          <w:rFonts w:asciiTheme="minorHAnsi" w:hAnsiTheme="minorHAnsi" w:cstheme="minorHAnsi"/>
          <w:sz w:val="22"/>
          <w:szCs w:val="22"/>
        </w:rPr>
        <w:t>Förderungs</w:t>
      </w:r>
      <w:r w:rsidRPr="00E75746">
        <w:rPr>
          <w:rFonts w:asciiTheme="minorHAnsi" w:hAnsiTheme="minorHAnsi" w:cstheme="minorHAnsi"/>
          <w:sz w:val="22"/>
          <w:szCs w:val="22"/>
        </w:rPr>
        <w:t xml:space="preserve">geber und von der von ihm beauftragten Abwicklungsstelle für Zwecke des Abschlusses und der Abwicklung des </w:t>
      </w:r>
      <w:r>
        <w:rPr>
          <w:rFonts w:asciiTheme="minorHAnsi" w:hAnsiTheme="minorHAnsi" w:cstheme="minorHAnsi"/>
          <w:sz w:val="22"/>
          <w:szCs w:val="22"/>
        </w:rPr>
        <w:t>Förderungs</w:t>
      </w:r>
      <w:r w:rsidRPr="00E75746">
        <w:rPr>
          <w:rFonts w:asciiTheme="minorHAnsi" w:hAnsiTheme="minorHAnsi" w:cstheme="minorHAnsi"/>
          <w:sz w:val="22"/>
          <w:szCs w:val="22"/>
        </w:rPr>
        <w:t xml:space="preserve">vertrages, der Wahrnehmung der vom </w:t>
      </w:r>
      <w:r>
        <w:rPr>
          <w:rFonts w:asciiTheme="minorHAnsi" w:hAnsiTheme="minorHAnsi" w:cstheme="minorHAnsi"/>
          <w:sz w:val="22"/>
          <w:szCs w:val="22"/>
        </w:rPr>
        <w:t>Förderungs</w:t>
      </w:r>
      <w:r w:rsidRPr="00E75746">
        <w:rPr>
          <w:rFonts w:asciiTheme="minorHAnsi" w:hAnsiTheme="minorHAnsi" w:cstheme="minorHAnsi"/>
          <w:sz w:val="22"/>
          <w:szCs w:val="22"/>
        </w:rPr>
        <w:t xml:space="preserve">geber gesetzlich übertragenen Aufgaben und für Kontrollzwecke verwendet und an Dritte, insbesondere an Organe und Beauftragte des Rechnungshofes (insb. gemäß § 3 Abs. 2, § 4 Abs. 1 und § 13 Abs. 3 des Rechnungshofgesetzes, BGBl. Nr. 144/1948 idgF), des Bundesministeriums für Finanzen (insbesondere gemäß §§ 57 bis 61 und 47 BHG 2013, BGBl. Nr. 139/2009 idgF sowie § 14 ARR, </w:t>
      </w:r>
      <w:hyperlink r:id="rId10" w:tgtFrame="_blank" w:history="1">
        <w:r w:rsidRPr="00E75746">
          <w:rPr>
            <w:rFonts w:asciiTheme="minorHAnsi" w:hAnsiTheme="minorHAnsi" w:cstheme="minorHAnsi"/>
            <w:sz w:val="22"/>
            <w:szCs w:val="22"/>
          </w:rPr>
          <w:t>BGBl. II Nr. 208/2014</w:t>
        </w:r>
      </w:hyperlink>
      <w:r w:rsidRPr="00E75746">
        <w:rPr>
          <w:rFonts w:asciiTheme="minorHAnsi" w:hAnsiTheme="minorHAnsi" w:cstheme="minorHAnsi"/>
          <w:sz w:val="22"/>
          <w:szCs w:val="22"/>
        </w:rPr>
        <w:t>) und der Europäischen Union nach den EU-rechtlichen Bestimmungen übermittelt oder offengelegt werden müssen,</w:t>
      </w:r>
    </w:p>
    <w:p w14:paraId="7A7540DD" w14:textId="77777777" w:rsidR="00A82A6F" w:rsidRPr="00E75746" w:rsidRDefault="00A82A6F" w:rsidP="00A82A6F">
      <w:pPr>
        <w:pStyle w:val="Listenabsatz"/>
        <w:numPr>
          <w:ilvl w:val="0"/>
          <w:numId w:val="26"/>
        </w:numPr>
        <w:tabs>
          <w:tab w:val="left" w:pos="426"/>
        </w:tabs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 xml:space="preserve">die Abwicklungsstelle zum Zwecke der Vermeidung von Doppelförderungen Anfragen bei anderen Organen des Bundes oder bei einem anderen Rechtsträger, der einschlägige Förderungen zuerkennt oder abwickelt, Transparenzportalabfragen gemäß § 32 Abs. 5 TDBG 2012 (BGBl. I Nr. 99/2012 idgF) sowie Bonitätsabfragen bei einem Gläubigerschutzverband vornimmt und zu diesem Zweck Daten übermittelt werden können, </w:t>
      </w:r>
    </w:p>
    <w:p w14:paraId="7F464E4D" w14:textId="77777777" w:rsidR="00A82A6F" w:rsidRPr="00E75746" w:rsidRDefault="00A82A6F" w:rsidP="00A82A6F">
      <w:pPr>
        <w:pStyle w:val="Listenabsatz"/>
        <w:numPr>
          <w:ilvl w:val="0"/>
          <w:numId w:val="26"/>
        </w:numPr>
        <w:tabs>
          <w:tab w:val="left" w:pos="426"/>
        </w:tabs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>die für die Kontrolle der Leistungserbringung und Abrechnung erforderlichen Abrechnungsdaten und IST-Daten der Abwicklungsstelle in elektronischer Form in einem festgelegten Datenformat, im Wege des Infrastrukturbetreibers (Schiene und UKV-Terminals) zugänglich gemacht werden und vom Infrastrukturbetreiber automatisiert zur Verfügung gestellt werden dürfen,</w:t>
      </w:r>
    </w:p>
    <w:p w14:paraId="4736CF17" w14:textId="36D5567C" w:rsidR="00A82A6F" w:rsidRPr="00E75746" w:rsidRDefault="00A82A6F" w:rsidP="00A82A6F">
      <w:pPr>
        <w:pStyle w:val="Listenabsatz"/>
        <w:numPr>
          <w:ilvl w:val="0"/>
          <w:numId w:val="26"/>
        </w:numPr>
        <w:tabs>
          <w:tab w:val="left" w:pos="426"/>
        </w:tabs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 xml:space="preserve">sofern für die Kontrolle der Leistungserbringung und Abrechnung weitere IST-Daten erforderlich sein werden, über die der Infrastrukturbetreiber nicht verfügt, diese Daten der Abwicklungsstelle vom </w:t>
      </w:r>
      <w:r>
        <w:rPr>
          <w:rFonts w:asciiTheme="minorHAnsi" w:hAnsiTheme="minorHAnsi" w:cstheme="minorHAnsi"/>
          <w:sz w:val="22"/>
          <w:szCs w:val="22"/>
        </w:rPr>
        <w:t>Förderungs</w:t>
      </w:r>
      <w:r w:rsidR="00F036EE">
        <w:rPr>
          <w:rFonts w:asciiTheme="minorHAnsi" w:hAnsiTheme="minorHAnsi" w:cstheme="minorHAnsi"/>
          <w:sz w:val="22"/>
          <w:szCs w:val="22"/>
        </w:rPr>
        <w:t>nehmer</w:t>
      </w:r>
      <w:r w:rsidRPr="00E75746">
        <w:rPr>
          <w:rFonts w:asciiTheme="minorHAnsi" w:hAnsiTheme="minorHAnsi" w:cstheme="minorHAnsi"/>
          <w:sz w:val="22"/>
          <w:szCs w:val="22"/>
        </w:rPr>
        <w:t xml:space="preserve"> in elektronischer Form in einem festgelegten Datenformat bis spätestens am 10. des zweitfolgenden Monats übermittelt werden,</w:t>
      </w:r>
    </w:p>
    <w:p w14:paraId="1CB38D95" w14:textId="071BEFA8" w:rsidR="00A82A6F" w:rsidRPr="00E75746" w:rsidRDefault="00A82A6F" w:rsidP="00A82A6F">
      <w:pPr>
        <w:pStyle w:val="Listenabsatz"/>
        <w:numPr>
          <w:ilvl w:val="0"/>
          <w:numId w:val="26"/>
        </w:numPr>
        <w:tabs>
          <w:tab w:val="left" w:pos="426"/>
        </w:tabs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 xml:space="preserve">der </w:t>
      </w:r>
      <w:r>
        <w:rPr>
          <w:rFonts w:asciiTheme="minorHAnsi" w:hAnsiTheme="minorHAnsi" w:cstheme="minorHAnsi"/>
          <w:sz w:val="22"/>
          <w:szCs w:val="22"/>
        </w:rPr>
        <w:t>Förderungs</w:t>
      </w:r>
      <w:r w:rsidR="00F036EE">
        <w:rPr>
          <w:rFonts w:asciiTheme="minorHAnsi" w:hAnsiTheme="minorHAnsi" w:cstheme="minorHAnsi"/>
          <w:sz w:val="22"/>
          <w:szCs w:val="22"/>
        </w:rPr>
        <w:t>nehmer</w:t>
      </w:r>
      <w:r w:rsidRPr="00E75746">
        <w:rPr>
          <w:rFonts w:asciiTheme="minorHAnsi" w:hAnsiTheme="minorHAnsi" w:cstheme="minorHAnsi"/>
          <w:sz w:val="22"/>
          <w:szCs w:val="22"/>
        </w:rPr>
        <w:t xml:space="preserve"> die Kosten für die Bereitstellung der erforderlichen Daten in voller Höhe übernimmt,</w:t>
      </w:r>
    </w:p>
    <w:p w14:paraId="2F4B5A02" w14:textId="131E7B88" w:rsidR="00A82A6F" w:rsidRPr="00E75746" w:rsidRDefault="00A82A6F" w:rsidP="00A82A6F">
      <w:pPr>
        <w:pStyle w:val="Listenabsatz"/>
        <w:numPr>
          <w:ilvl w:val="0"/>
          <w:numId w:val="26"/>
        </w:numPr>
        <w:tabs>
          <w:tab w:val="left" w:pos="426"/>
        </w:tabs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lastRenderedPageBreak/>
        <w:t xml:space="preserve">der mit dem BMK abgeschlossene </w:t>
      </w:r>
      <w:r>
        <w:rPr>
          <w:rFonts w:asciiTheme="minorHAnsi" w:hAnsiTheme="minorHAnsi" w:cstheme="minorHAnsi"/>
          <w:sz w:val="22"/>
          <w:szCs w:val="22"/>
        </w:rPr>
        <w:t>Förderungs</w:t>
      </w:r>
      <w:r w:rsidRPr="00E75746">
        <w:rPr>
          <w:rFonts w:asciiTheme="minorHAnsi" w:hAnsiTheme="minorHAnsi" w:cstheme="minorHAnsi"/>
          <w:sz w:val="22"/>
          <w:szCs w:val="22"/>
        </w:rPr>
        <w:t xml:space="preserve">vertrag auf der </w:t>
      </w:r>
      <w:r w:rsidR="00F036EE">
        <w:rPr>
          <w:rFonts w:asciiTheme="minorHAnsi" w:hAnsiTheme="minorHAnsi" w:cstheme="minorHAnsi"/>
          <w:sz w:val="22"/>
          <w:szCs w:val="22"/>
        </w:rPr>
        <w:t xml:space="preserve">Website </w:t>
      </w:r>
      <w:bookmarkStart w:id="5" w:name="_GoBack"/>
      <w:bookmarkEnd w:id="5"/>
      <w:r w:rsidRPr="00E75746">
        <w:rPr>
          <w:rFonts w:asciiTheme="minorHAnsi" w:hAnsiTheme="minorHAnsi" w:cstheme="minorHAnsi"/>
          <w:sz w:val="22"/>
          <w:szCs w:val="22"/>
        </w:rPr>
        <w:t>des BMK veröffentlicht wird und</w:t>
      </w:r>
    </w:p>
    <w:p w14:paraId="78C8C023" w14:textId="77777777" w:rsidR="00A82A6F" w:rsidRPr="00E75746" w:rsidRDefault="00A82A6F" w:rsidP="00A82A6F">
      <w:pPr>
        <w:pStyle w:val="Listenabsatz"/>
        <w:numPr>
          <w:ilvl w:val="0"/>
          <w:numId w:val="26"/>
        </w:numPr>
        <w:tabs>
          <w:tab w:val="left" w:pos="426"/>
        </w:tabs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>die im Zuge der Förderabwicklung erhobenen Daten in anonymisierter Form für verkehrsstatistische Zwecke verwendet werden.</w:t>
      </w:r>
    </w:p>
    <w:p w14:paraId="487FEE82" w14:textId="77777777" w:rsidR="00A82A6F" w:rsidRPr="00E75746" w:rsidRDefault="00A82A6F" w:rsidP="00A82A6F">
      <w:pPr>
        <w:tabs>
          <w:tab w:val="left" w:pos="709"/>
          <w:tab w:val="left" w:pos="851"/>
        </w:tabs>
        <w:spacing w:before="120"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EEDCB5D" w14:textId="156E4F8F" w:rsidR="00A82A6F" w:rsidRPr="00E75746" w:rsidRDefault="00A82A6F" w:rsidP="00A82A6F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 xml:space="preserve">Der </w:t>
      </w:r>
      <w:r>
        <w:rPr>
          <w:rFonts w:asciiTheme="minorHAnsi" w:hAnsiTheme="minorHAnsi" w:cstheme="minorHAnsi"/>
          <w:sz w:val="22"/>
          <w:szCs w:val="22"/>
        </w:rPr>
        <w:t>Förderungs</w:t>
      </w:r>
      <w:r w:rsidR="00F036EE">
        <w:rPr>
          <w:rFonts w:asciiTheme="minorHAnsi" w:hAnsiTheme="minorHAnsi" w:cstheme="minorHAnsi"/>
          <w:sz w:val="22"/>
          <w:szCs w:val="22"/>
        </w:rPr>
        <w:t>nehmer</w:t>
      </w:r>
      <w:r w:rsidRPr="00E75746">
        <w:rPr>
          <w:rFonts w:asciiTheme="minorHAnsi" w:hAnsiTheme="minorHAnsi" w:cstheme="minorHAnsi"/>
          <w:sz w:val="22"/>
          <w:szCs w:val="22"/>
        </w:rPr>
        <w:t xml:space="preserve"> stimmt</w:t>
      </w:r>
      <w:r w:rsidR="00DF3703">
        <w:rPr>
          <w:rFonts w:asciiTheme="minorHAnsi" w:hAnsiTheme="minorHAnsi" w:cstheme="minorHAnsi"/>
          <w:sz w:val="22"/>
          <w:szCs w:val="22"/>
        </w:rPr>
        <w:t xml:space="preserve"> </w:t>
      </w:r>
      <w:r w:rsidRPr="00E75746">
        <w:rPr>
          <w:rFonts w:asciiTheme="minorHAnsi" w:hAnsiTheme="minorHAnsi" w:cstheme="minorHAnsi"/>
          <w:sz w:val="22"/>
          <w:szCs w:val="22"/>
        </w:rPr>
        <w:t xml:space="preserve">gemäß </w:t>
      </w:r>
      <w:r>
        <w:rPr>
          <w:rFonts w:asciiTheme="minorHAnsi" w:hAnsiTheme="minorHAnsi" w:cstheme="minorHAnsi"/>
          <w:sz w:val="22"/>
          <w:szCs w:val="22"/>
        </w:rPr>
        <w:t xml:space="preserve">§ 27 ARR sowie </w:t>
      </w:r>
      <w:r w:rsidRPr="00E75746">
        <w:rPr>
          <w:rFonts w:asciiTheme="minorHAnsi" w:hAnsiTheme="minorHAnsi" w:cstheme="minorHAnsi"/>
          <w:sz w:val="22"/>
          <w:szCs w:val="22"/>
        </w:rPr>
        <w:t xml:space="preserve">Art 6 (1) a) DSGVO, zu, dass der </w:t>
      </w:r>
      <w:r>
        <w:rPr>
          <w:rFonts w:asciiTheme="minorHAnsi" w:hAnsiTheme="minorHAnsi" w:cstheme="minorHAnsi"/>
          <w:sz w:val="22"/>
          <w:szCs w:val="22"/>
        </w:rPr>
        <w:t>Förderungs</w:t>
      </w:r>
      <w:r w:rsidRPr="00E75746">
        <w:rPr>
          <w:rFonts w:asciiTheme="minorHAnsi" w:hAnsiTheme="minorHAnsi" w:cstheme="minorHAnsi"/>
          <w:sz w:val="22"/>
          <w:szCs w:val="22"/>
        </w:rPr>
        <w:t>geber und die von ihm beauftragte Abwicklungsstelle die im Zuge der Förderabwicklung verarbeiteten personenbezogenen Daten und sonstige Daten (z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75746">
        <w:rPr>
          <w:rFonts w:asciiTheme="minorHAnsi" w:hAnsiTheme="minorHAnsi" w:cstheme="minorHAnsi"/>
          <w:sz w:val="22"/>
          <w:szCs w:val="22"/>
        </w:rPr>
        <w:t>B. Betriebsdaten, Abrechnungsdaten) zu verkehrspolitischen Zwecken (z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75746">
        <w:rPr>
          <w:rFonts w:asciiTheme="minorHAnsi" w:hAnsiTheme="minorHAnsi" w:cstheme="minorHAnsi"/>
          <w:sz w:val="22"/>
          <w:szCs w:val="22"/>
        </w:rPr>
        <w:t>B. Darstellung der Entwicklung des Schienengüterverkehrs) und für die Öffentlichkeitsarbeit (z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75746">
        <w:rPr>
          <w:rFonts w:asciiTheme="minorHAnsi" w:hAnsiTheme="minorHAnsi" w:cstheme="minorHAnsi"/>
          <w:sz w:val="22"/>
          <w:szCs w:val="22"/>
        </w:rPr>
        <w:t>B. auszugsweise Veröffentlichung von Förderdaten im Geschäftsbericht der Abwicklungsstelle) verwenden und an Dritte (z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75746">
        <w:rPr>
          <w:rFonts w:asciiTheme="minorHAnsi" w:hAnsiTheme="minorHAnsi" w:cstheme="minorHAnsi"/>
          <w:sz w:val="22"/>
          <w:szCs w:val="22"/>
        </w:rPr>
        <w:t xml:space="preserve">B. zur Erstellung von verkehrspolitischen Studien) weitergeben darf. Diese Zustimmung kann jederzeit gänzlich oder in Teilen schriftlich gegenüber der Abwicklungsstelle </w:t>
      </w:r>
      <w:r>
        <w:rPr>
          <w:rFonts w:asciiTheme="minorHAnsi" w:hAnsiTheme="minorHAnsi" w:cstheme="minorHAnsi"/>
          <w:sz w:val="22"/>
          <w:szCs w:val="22"/>
        </w:rPr>
        <w:t xml:space="preserve">als Auftragsverarbeiter des Förderungsgebers </w:t>
      </w:r>
      <w:r w:rsidRPr="00E75746">
        <w:rPr>
          <w:rFonts w:asciiTheme="minorHAnsi" w:hAnsiTheme="minorHAnsi" w:cstheme="minorHAnsi"/>
          <w:sz w:val="22"/>
          <w:szCs w:val="22"/>
        </w:rPr>
        <w:t>mit der Wirkung für künftige Datenverarbeitungen widerrufen werden.</w:t>
      </w:r>
    </w:p>
    <w:p w14:paraId="18E48AEF" w14:textId="77777777" w:rsidR="006846FA" w:rsidRDefault="006846FA" w:rsidP="006846FA">
      <w:pPr>
        <w:tabs>
          <w:tab w:val="left" w:pos="709"/>
          <w:tab w:val="left" w:pos="851"/>
        </w:tabs>
        <w:spacing w:before="120"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B2C1A7" w14:textId="05FFB38F" w:rsidR="00DF2384" w:rsidRDefault="006D6A42" w:rsidP="006846FA">
      <w:pPr>
        <w:tabs>
          <w:tab w:val="left" w:pos="709"/>
          <w:tab w:val="left" w:pos="851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746">
        <w:rPr>
          <w:rFonts w:asciiTheme="minorHAnsi" w:hAnsiTheme="minorHAnsi" w:cstheme="minorHAnsi"/>
          <w:sz w:val="22"/>
          <w:szCs w:val="22"/>
        </w:rPr>
        <w:t xml:space="preserve">Nähere Informationen zu den </w:t>
      </w:r>
      <w:r w:rsidR="005300A1" w:rsidRPr="00E75746">
        <w:rPr>
          <w:rFonts w:asciiTheme="minorHAnsi" w:hAnsiTheme="minorHAnsi" w:cstheme="minorHAnsi"/>
          <w:sz w:val="22"/>
          <w:szCs w:val="22"/>
        </w:rPr>
        <w:t>datenschut</w:t>
      </w:r>
      <w:r w:rsidR="00B8128E">
        <w:rPr>
          <w:rFonts w:asciiTheme="minorHAnsi" w:hAnsiTheme="minorHAnsi" w:cstheme="minorHAnsi"/>
          <w:sz w:val="22"/>
          <w:szCs w:val="22"/>
        </w:rPr>
        <w:t>zb</w:t>
      </w:r>
      <w:r w:rsidR="005300A1" w:rsidRPr="00E75746">
        <w:rPr>
          <w:rFonts w:asciiTheme="minorHAnsi" w:hAnsiTheme="minorHAnsi" w:cstheme="minorHAnsi"/>
          <w:sz w:val="22"/>
          <w:szCs w:val="22"/>
        </w:rPr>
        <w:t>ezogenen</w:t>
      </w:r>
      <w:r w:rsidRPr="00E75746">
        <w:rPr>
          <w:rFonts w:asciiTheme="minorHAnsi" w:hAnsiTheme="minorHAnsi" w:cstheme="minorHAnsi"/>
          <w:sz w:val="22"/>
          <w:szCs w:val="22"/>
        </w:rPr>
        <w:t xml:space="preserve"> Rechten des </w:t>
      </w:r>
      <w:r w:rsidR="000030D9">
        <w:rPr>
          <w:rFonts w:asciiTheme="minorHAnsi" w:hAnsiTheme="minorHAnsi" w:cstheme="minorHAnsi"/>
          <w:sz w:val="22"/>
          <w:szCs w:val="22"/>
        </w:rPr>
        <w:t>Fö</w:t>
      </w:r>
      <w:r w:rsidR="00420EC8">
        <w:rPr>
          <w:rFonts w:asciiTheme="minorHAnsi" w:hAnsiTheme="minorHAnsi" w:cstheme="minorHAnsi"/>
          <w:sz w:val="22"/>
          <w:szCs w:val="22"/>
        </w:rPr>
        <w:t>r</w:t>
      </w:r>
      <w:r w:rsidR="000030D9">
        <w:rPr>
          <w:rFonts w:asciiTheme="minorHAnsi" w:hAnsiTheme="minorHAnsi" w:cstheme="minorHAnsi"/>
          <w:sz w:val="22"/>
          <w:szCs w:val="22"/>
        </w:rPr>
        <w:t>derungsnehmers</w:t>
      </w:r>
      <w:r w:rsidR="000030D9" w:rsidRPr="00E75746">
        <w:rPr>
          <w:rFonts w:asciiTheme="minorHAnsi" w:hAnsiTheme="minorHAnsi" w:cstheme="minorHAnsi"/>
          <w:sz w:val="22"/>
          <w:szCs w:val="22"/>
        </w:rPr>
        <w:t xml:space="preserve"> </w:t>
      </w:r>
      <w:r w:rsidR="005300A1" w:rsidRPr="00E75746">
        <w:rPr>
          <w:rFonts w:asciiTheme="minorHAnsi" w:hAnsiTheme="minorHAnsi" w:cstheme="minorHAnsi"/>
          <w:sz w:val="22"/>
          <w:szCs w:val="22"/>
        </w:rPr>
        <w:t xml:space="preserve">sowie die Kontaktstelle in Datenschutzfragen </w:t>
      </w:r>
      <w:r w:rsidRPr="00E75746">
        <w:rPr>
          <w:rFonts w:asciiTheme="minorHAnsi" w:hAnsiTheme="minorHAnsi" w:cstheme="minorHAnsi"/>
          <w:sz w:val="22"/>
          <w:szCs w:val="22"/>
        </w:rPr>
        <w:t xml:space="preserve">finden sich unter </w:t>
      </w:r>
      <w:hyperlink r:id="rId11" w:history="1">
        <w:r w:rsidRPr="00E75746">
          <w:rPr>
            <w:rStyle w:val="Hyperlink"/>
            <w:rFonts w:asciiTheme="minorHAnsi" w:hAnsiTheme="minorHAnsi" w:cstheme="minorHAnsi"/>
            <w:sz w:val="22"/>
            <w:szCs w:val="22"/>
          </w:rPr>
          <w:t>https://www.schig.com/datenschutz/</w:t>
        </w:r>
      </w:hyperlink>
      <w:r w:rsidRPr="00E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8A08E2" w14:textId="7C6F105F" w:rsidR="006416B9" w:rsidRDefault="006416B9" w:rsidP="006846FA">
      <w:pPr>
        <w:tabs>
          <w:tab w:val="left" w:pos="709"/>
          <w:tab w:val="left" w:pos="851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D418A1" w14:textId="0DA71E2A" w:rsidR="006416B9" w:rsidRDefault="006416B9" w:rsidP="006846FA">
      <w:pPr>
        <w:tabs>
          <w:tab w:val="left" w:pos="709"/>
          <w:tab w:val="left" w:pos="851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3CF1B2" w14:textId="2F660E89" w:rsidR="006416B9" w:rsidRDefault="006416B9" w:rsidP="006846FA">
      <w:pPr>
        <w:tabs>
          <w:tab w:val="left" w:pos="709"/>
          <w:tab w:val="left" w:pos="851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85A75" w14:textId="5311897A" w:rsidR="006416B9" w:rsidRDefault="006416B9" w:rsidP="006846FA">
      <w:pPr>
        <w:tabs>
          <w:tab w:val="left" w:pos="709"/>
          <w:tab w:val="left" w:pos="851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3DCF8" w14:textId="7541215E" w:rsidR="006416B9" w:rsidRDefault="006416B9" w:rsidP="006846FA">
      <w:pPr>
        <w:tabs>
          <w:tab w:val="left" w:pos="709"/>
          <w:tab w:val="left" w:pos="851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A02CA" w14:textId="335D3B7C" w:rsidR="006416B9" w:rsidRDefault="006416B9" w:rsidP="006846FA">
      <w:pPr>
        <w:tabs>
          <w:tab w:val="left" w:pos="709"/>
          <w:tab w:val="left" w:pos="851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BFDA97" w14:textId="3E06C9B8" w:rsidR="006416B9" w:rsidRDefault="006416B9" w:rsidP="0059093F">
      <w:pPr>
        <w:tabs>
          <w:tab w:val="left" w:pos="709"/>
          <w:tab w:val="left" w:pos="851"/>
          <w:tab w:val="left" w:pos="5103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59093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6EBBDA70" w14:textId="77777777" w:rsidR="005F2DC6" w:rsidRPr="00E75746" w:rsidRDefault="005F2DC6" w:rsidP="0059093F">
      <w:pPr>
        <w:tabs>
          <w:tab w:val="left" w:pos="6096"/>
        </w:tabs>
        <w:spacing w:before="120" w:after="120"/>
        <w:ind w:left="1418"/>
        <w:rPr>
          <w:rFonts w:asciiTheme="minorHAnsi" w:hAnsiTheme="minorHAnsi" w:cstheme="minorHAnsi"/>
          <w:i/>
          <w:sz w:val="22"/>
          <w:szCs w:val="22"/>
        </w:rPr>
      </w:pPr>
      <w:r w:rsidRPr="00E75746">
        <w:rPr>
          <w:rFonts w:asciiTheme="minorHAnsi" w:hAnsiTheme="minorHAnsi" w:cstheme="minorHAnsi"/>
          <w:i/>
          <w:sz w:val="22"/>
          <w:szCs w:val="22"/>
        </w:rPr>
        <w:t>Ort/Datum</w:t>
      </w:r>
      <w:r w:rsidRPr="00E75746">
        <w:rPr>
          <w:rFonts w:asciiTheme="minorHAnsi" w:hAnsiTheme="minorHAnsi" w:cstheme="minorHAnsi"/>
          <w:i/>
          <w:sz w:val="22"/>
          <w:szCs w:val="22"/>
        </w:rPr>
        <w:tab/>
        <w:t>firmenmäßige Fertigung</w:t>
      </w:r>
    </w:p>
    <w:sectPr w:rsidR="005F2DC6" w:rsidRPr="00E75746" w:rsidSect="007F3685">
      <w:footerReference w:type="default" r:id="rId12"/>
      <w:footerReference w:type="first" r:id="rId13"/>
      <w:pgSz w:w="11907" w:h="16840"/>
      <w:pgMar w:top="851" w:right="1701" w:bottom="851" w:left="1134" w:header="720" w:footer="720" w:gutter="0"/>
      <w:paperSrc w:first="7" w:other="7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85C16" w14:textId="77777777" w:rsidR="00A01F7E" w:rsidRDefault="00A01F7E">
      <w:r>
        <w:separator/>
      </w:r>
    </w:p>
  </w:endnote>
  <w:endnote w:type="continuationSeparator" w:id="0">
    <w:p w14:paraId="5E30FD65" w14:textId="77777777" w:rsidR="00A01F7E" w:rsidRDefault="00A0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2549F" w14:textId="0D16D0A6" w:rsidR="00692BAB" w:rsidRPr="00692BAB" w:rsidRDefault="00692BAB" w:rsidP="005D47B8">
    <w:pPr>
      <w:pStyle w:val="Fuzeile"/>
      <w:rPr>
        <w:rFonts w:asciiTheme="minorHAnsi" w:hAnsiTheme="minorHAnsi" w:cstheme="minorHAnsi"/>
        <w:sz w:val="18"/>
        <w:szCs w:val="18"/>
      </w:rPr>
    </w:pPr>
    <w:r w:rsidRPr="00692BAB">
      <w:rPr>
        <w:rFonts w:asciiTheme="minorHAnsi" w:hAnsiTheme="minorHAnsi" w:cstheme="minorHAnsi"/>
        <w:sz w:val="18"/>
        <w:szCs w:val="18"/>
        <w:lang w:val="de-AT"/>
      </w:rPr>
      <w:t>A</w:t>
    </w:r>
    <w:r w:rsidR="005939A8">
      <w:rPr>
        <w:rFonts w:asciiTheme="minorHAnsi" w:hAnsiTheme="minorHAnsi" w:cstheme="minorHAnsi"/>
        <w:sz w:val="18"/>
        <w:szCs w:val="18"/>
        <w:lang w:val="de-AT"/>
      </w:rPr>
      <w:t xml:space="preserve">ntragsformular Wegeentgeltförderung                                                </w:t>
    </w:r>
    <w:r>
      <w:rPr>
        <w:rFonts w:asciiTheme="minorHAnsi" w:hAnsiTheme="minorHAnsi" w:cstheme="minorHAnsi"/>
        <w:sz w:val="18"/>
        <w:szCs w:val="18"/>
        <w:lang w:val="de-AT"/>
      </w:rPr>
      <w:t xml:space="preserve">                                                                              </w:t>
    </w:r>
    <w:r w:rsidRPr="00692BAB">
      <w:rPr>
        <w:rFonts w:asciiTheme="minorHAnsi" w:hAnsiTheme="minorHAnsi" w:cstheme="minorHAnsi"/>
        <w:sz w:val="18"/>
        <w:szCs w:val="18"/>
      </w:rPr>
      <w:t xml:space="preserve"> Seite </w:t>
    </w:r>
    <w:r w:rsidRPr="00692BAB">
      <w:rPr>
        <w:rFonts w:asciiTheme="minorHAnsi" w:hAnsiTheme="minorHAnsi" w:cstheme="minorHAnsi"/>
        <w:b/>
        <w:sz w:val="18"/>
        <w:szCs w:val="18"/>
      </w:rPr>
      <w:fldChar w:fldCharType="begin"/>
    </w:r>
    <w:r w:rsidRPr="00692BAB">
      <w:rPr>
        <w:rFonts w:asciiTheme="minorHAnsi" w:hAnsiTheme="minorHAnsi" w:cstheme="minorHAnsi"/>
        <w:b/>
        <w:sz w:val="18"/>
        <w:szCs w:val="18"/>
      </w:rPr>
      <w:instrText>PAGE  \* Arabic  \* MERGEFORMAT</w:instrText>
    </w:r>
    <w:r w:rsidRPr="00692BAB">
      <w:rPr>
        <w:rFonts w:asciiTheme="minorHAnsi" w:hAnsiTheme="minorHAnsi" w:cstheme="minorHAnsi"/>
        <w:b/>
        <w:sz w:val="18"/>
        <w:szCs w:val="18"/>
      </w:rPr>
      <w:fldChar w:fldCharType="separate"/>
    </w:r>
    <w:r w:rsidR="0052517A">
      <w:rPr>
        <w:rFonts w:asciiTheme="minorHAnsi" w:hAnsiTheme="minorHAnsi" w:cstheme="minorHAnsi"/>
        <w:b/>
        <w:noProof/>
        <w:sz w:val="18"/>
        <w:szCs w:val="18"/>
      </w:rPr>
      <w:t>1</w:t>
    </w:r>
    <w:r w:rsidRPr="00692BAB">
      <w:rPr>
        <w:rFonts w:asciiTheme="minorHAnsi" w:hAnsiTheme="minorHAnsi" w:cstheme="minorHAnsi"/>
        <w:b/>
        <w:sz w:val="18"/>
        <w:szCs w:val="18"/>
      </w:rPr>
      <w:fldChar w:fldCharType="end"/>
    </w:r>
    <w:r w:rsidRPr="00692BAB">
      <w:rPr>
        <w:rFonts w:asciiTheme="minorHAnsi" w:hAnsiTheme="minorHAnsi" w:cstheme="minorHAnsi"/>
        <w:sz w:val="18"/>
        <w:szCs w:val="18"/>
      </w:rPr>
      <w:t xml:space="preserve"> von </w:t>
    </w:r>
    <w:r w:rsidRPr="00692BAB">
      <w:rPr>
        <w:rFonts w:asciiTheme="minorHAnsi" w:hAnsiTheme="minorHAnsi" w:cstheme="minorHAnsi"/>
        <w:b/>
        <w:sz w:val="18"/>
        <w:szCs w:val="18"/>
      </w:rPr>
      <w:fldChar w:fldCharType="begin"/>
    </w:r>
    <w:r w:rsidRPr="00692BAB">
      <w:rPr>
        <w:rFonts w:asciiTheme="minorHAnsi" w:hAnsiTheme="minorHAnsi" w:cstheme="minorHAnsi"/>
        <w:b/>
        <w:sz w:val="18"/>
        <w:szCs w:val="18"/>
      </w:rPr>
      <w:instrText>NUMPAGES  \* Arabic  \* MERGEFORMAT</w:instrText>
    </w:r>
    <w:r w:rsidRPr="00692BAB">
      <w:rPr>
        <w:rFonts w:asciiTheme="minorHAnsi" w:hAnsiTheme="minorHAnsi" w:cstheme="minorHAnsi"/>
        <w:b/>
        <w:sz w:val="18"/>
        <w:szCs w:val="18"/>
      </w:rPr>
      <w:fldChar w:fldCharType="separate"/>
    </w:r>
    <w:r w:rsidR="0052517A">
      <w:rPr>
        <w:rFonts w:asciiTheme="minorHAnsi" w:hAnsiTheme="minorHAnsi" w:cstheme="minorHAnsi"/>
        <w:b/>
        <w:noProof/>
        <w:sz w:val="18"/>
        <w:szCs w:val="18"/>
      </w:rPr>
      <w:t>4</w:t>
    </w:r>
    <w:r w:rsidRPr="00692BAB">
      <w:rPr>
        <w:rFonts w:asciiTheme="minorHAnsi" w:hAnsiTheme="minorHAnsi" w:cstheme="minorHAnsi"/>
        <w:b/>
        <w:sz w:val="18"/>
        <w:szCs w:val="18"/>
      </w:rPr>
      <w:fldChar w:fldCharType="end"/>
    </w:r>
  </w:p>
  <w:p w14:paraId="1444FA88" w14:textId="77777777" w:rsidR="0021122E" w:rsidRPr="00692BAB" w:rsidRDefault="0021122E" w:rsidP="0003205E">
    <w:pPr>
      <w:pStyle w:val="Fuzeile"/>
      <w:tabs>
        <w:tab w:val="clear" w:pos="4819"/>
        <w:tab w:val="clear" w:pos="9071"/>
        <w:tab w:val="center" w:pos="4961"/>
        <w:tab w:val="right" w:pos="9922"/>
      </w:tabs>
      <w:rPr>
        <w:rFonts w:asciiTheme="minorHAnsi" w:hAnsiTheme="minorHAnsi" w:cstheme="minorHAnsi"/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4227" w14:textId="77777777" w:rsidR="0021122E" w:rsidRPr="00D5611E" w:rsidRDefault="0021122E" w:rsidP="007B62E1">
    <w:pPr>
      <w:jc w:val="center"/>
      <w:rPr>
        <w:rFonts w:ascii="Calibri" w:hAnsi="Calibri"/>
        <w:sz w:val="14"/>
        <w:szCs w:val="14"/>
      </w:rPr>
    </w:pPr>
    <w:r w:rsidRPr="00D5611E">
      <w:rPr>
        <w:rFonts w:ascii="Calibri" w:hAnsi="Calibri"/>
        <w:sz w:val="14"/>
        <w:szCs w:val="14"/>
      </w:rPr>
      <w:t xml:space="preserve">Seite </w:t>
    </w:r>
    <w:r w:rsidRPr="00D5611E">
      <w:rPr>
        <w:rFonts w:ascii="Calibri" w:hAnsi="Calibri"/>
        <w:sz w:val="14"/>
        <w:szCs w:val="14"/>
      </w:rPr>
      <w:fldChar w:fldCharType="begin"/>
    </w:r>
    <w:r w:rsidRPr="00D5611E">
      <w:rPr>
        <w:rFonts w:ascii="Calibri" w:hAnsi="Calibri"/>
        <w:sz w:val="14"/>
        <w:szCs w:val="14"/>
      </w:rPr>
      <w:instrText xml:space="preserve"> PAGE </w:instrText>
    </w:r>
    <w:r w:rsidRPr="00D5611E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5</w:t>
    </w:r>
    <w:r w:rsidRPr="00D5611E">
      <w:rPr>
        <w:rFonts w:ascii="Calibri" w:hAnsi="Calibri"/>
        <w:sz w:val="14"/>
        <w:szCs w:val="14"/>
      </w:rPr>
      <w:fldChar w:fldCharType="end"/>
    </w:r>
    <w:r w:rsidRPr="00D5611E">
      <w:rPr>
        <w:rFonts w:ascii="Calibri" w:hAnsi="Calibri"/>
        <w:sz w:val="14"/>
        <w:szCs w:val="14"/>
      </w:rPr>
      <w:t xml:space="preserve"> von </w:t>
    </w:r>
    <w:r w:rsidRPr="00D5611E">
      <w:rPr>
        <w:rFonts w:ascii="Calibri" w:hAnsi="Calibri"/>
        <w:sz w:val="14"/>
        <w:szCs w:val="14"/>
      </w:rPr>
      <w:fldChar w:fldCharType="begin"/>
    </w:r>
    <w:r w:rsidRPr="00D5611E">
      <w:rPr>
        <w:rFonts w:ascii="Calibri" w:hAnsi="Calibri"/>
        <w:sz w:val="14"/>
        <w:szCs w:val="14"/>
      </w:rPr>
      <w:instrText xml:space="preserve"> NUMPAGES  </w:instrText>
    </w:r>
    <w:r w:rsidRPr="00D5611E">
      <w:rPr>
        <w:rFonts w:ascii="Calibri" w:hAnsi="Calibri"/>
        <w:sz w:val="14"/>
        <w:szCs w:val="14"/>
      </w:rPr>
      <w:fldChar w:fldCharType="separate"/>
    </w:r>
    <w:r w:rsidR="00527129">
      <w:rPr>
        <w:rFonts w:ascii="Calibri" w:hAnsi="Calibri"/>
        <w:noProof/>
        <w:sz w:val="14"/>
        <w:szCs w:val="14"/>
      </w:rPr>
      <w:t>5</w:t>
    </w:r>
    <w:r w:rsidRPr="00D5611E">
      <w:rPr>
        <w:rFonts w:ascii="Calibri" w:hAnsi="Calibri"/>
        <w:sz w:val="14"/>
        <w:szCs w:val="14"/>
      </w:rPr>
      <w:fldChar w:fldCharType="end"/>
    </w:r>
  </w:p>
  <w:p w14:paraId="6F8DB6DE" w14:textId="77777777" w:rsidR="0021122E" w:rsidRPr="007B62E1" w:rsidRDefault="0021122E" w:rsidP="007B62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BB9FC" w14:textId="77777777" w:rsidR="00A01F7E" w:rsidRDefault="00A01F7E">
      <w:r>
        <w:separator/>
      </w:r>
    </w:p>
  </w:footnote>
  <w:footnote w:type="continuationSeparator" w:id="0">
    <w:p w14:paraId="61D513D5" w14:textId="77777777" w:rsidR="00A01F7E" w:rsidRDefault="00A0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389"/>
    <w:multiLevelType w:val="hybridMultilevel"/>
    <w:tmpl w:val="22B0341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820"/>
    <w:multiLevelType w:val="hybridMultilevel"/>
    <w:tmpl w:val="E30270D2"/>
    <w:lvl w:ilvl="0" w:tplc="0C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BC3"/>
    <w:multiLevelType w:val="hybridMultilevel"/>
    <w:tmpl w:val="2D96609A"/>
    <w:lvl w:ilvl="0" w:tplc="C81E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A6320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C81ED70A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C157F"/>
    <w:multiLevelType w:val="hybridMultilevel"/>
    <w:tmpl w:val="CB284C94"/>
    <w:lvl w:ilvl="0" w:tplc="F1306E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16BD"/>
    <w:multiLevelType w:val="hybridMultilevel"/>
    <w:tmpl w:val="6BC02C6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0CA3"/>
    <w:multiLevelType w:val="hybridMultilevel"/>
    <w:tmpl w:val="8B9EB938"/>
    <w:lvl w:ilvl="0" w:tplc="71BEF3C6">
      <w:start w:val="3"/>
      <w:numFmt w:val="bullet"/>
      <w:lvlText w:val=""/>
      <w:lvlJc w:val="left"/>
      <w:pPr>
        <w:tabs>
          <w:tab w:val="num" w:pos="4972"/>
        </w:tabs>
        <w:ind w:left="4972" w:hanging="435"/>
      </w:pPr>
      <w:rPr>
        <w:rFonts w:ascii="Wingdings" w:eastAsia="Times New Roman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7057"/>
        </w:tabs>
        <w:ind w:left="705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7777"/>
        </w:tabs>
        <w:ind w:left="777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8497"/>
        </w:tabs>
        <w:ind w:left="849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9217"/>
        </w:tabs>
        <w:ind w:left="921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9937"/>
        </w:tabs>
        <w:ind w:left="993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0657"/>
        </w:tabs>
        <w:ind w:left="10657" w:hanging="360"/>
      </w:pPr>
      <w:rPr>
        <w:rFonts w:ascii="Wingdings" w:hAnsi="Wingdings" w:hint="default"/>
      </w:rPr>
    </w:lvl>
  </w:abstractNum>
  <w:abstractNum w:abstractNumId="6" w15:restartNumberingAfterBreak="0">
    <w:nsid w:val="31CF1AF9"/>
    <w:multiLevelType w:val="hybridMultilevel"/>
    <w:tmpl w:val="F93E8A4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73DA4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C33292"/>
    <w:multiLevelType w:val="hybridMultilevel"/>
    <w:tmpl w:val="AC88820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652E"/>
    <w:multiLevelType w:val="hybridMultilevel"/>
    <w:tmpl w:val="087E409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70998"/>
    <w:multiLevelType w:val="multilevel"/>
    <w:tmpl w:val="1E94770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a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2D76F64"/>
    <w:multiLevelType w:val="hybridMultilevel"/>
    <w:tmpl w:val="987E9DB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9034CC"/>
    <w:multiLevelType w:val="hybridMultilevel"/>
    <w:tmpl w:val="5AA49CD0"/>
    <w:lvl w:ilvl="0" w:tplc="0C070019">
      <w:start w:val="1"/>
      <w:numFmt w:val="lowerLetter"/>
      <w:lvlText w:val="%1."/>
      <w:lvlJc w:val="left"/>
      <w:pPr>
        <w:ind w:left="1577" w:hanging="360"/>
      </w:pPr>
    </w:lvl>
    <w:lvl w:ilvl="1" w:tplc="0C070019" w:tentative="1">
      <w:start w:val="1"/>
      <w:numFmt w:val="lowerLetter"/>
      <w:lvlText w:val="%2."/>
      <w:lvlJc w:val="left"/>
      <w:pPr>
        <w:ind w:left="2297" w:hanging="360"/>
      </w:pPr>
    </w:lvl>
    <w:lvl w:ilvl="2" w:tplc="0C07001B" w:tentative="1">
      <w:start w:val="1"/>
      <w:numFmt w:val="lowerRoman"/>
      <w:lvlText w:val="%3."/>
      <w:lvlJc w:val="right"/>
      <w:pPr>
        <w:ind w:left="3017" w:hanging="180"/>
      </w:pPr>
    </w:lvl>
    <w:lvl w:ilvl="3" w:tplc="0C07000F" w:tentative="1">
      <w:start w:val="1"/>
      <w:numFmt w:val="decimal"/>
      <w:lvlText w:val="%4."/>
      <w:lvlJc w:val="left"/>
      <w:pPr>
        <w:ind w:left="3737" w:hanging="360"/>
      </w:pPr>
    </w:lvl>
    <w:lvl w:ilvl="4" w:tplc="0C070019" w:tentative="1">
      <w:start w:val="1"/>
      <w:numFmt w:val="lowerLetter"/>
      <w:lvlText w:val="%5."/>
      <w:lvlJc w:val="left"/>
      <w:pPr>
        <w:ind w:left="4457" w:hanging="360"/>
      </w:pPr>
    </w:lvl>
    <w:lvl w:ilvl="5" w:tplc="0C07001B" w:tentative="1">
      <w:start w:val="1"/>
      <w:numFmt w:val="lowerRoman"/>
      <w:lvlText w:val="%6."/>
      <w:lvlJc w:val="right"/>
      <w:pPr>
        <w:ind w:left="5177" w:hanging="180"/>
      </w:pPr>
    </w:lvl>
    <w:lvl w:ilvl="6" w:tplc="0C07000F" w:tentative="1">
      <w:start w:val="1"/>
      <w:numFmt w:val="decimal"/>
      <w:lvlText w:val="%7."/>
      <w:lvlJc w:val="left"/>
      <w:pPr>
        <w:ind w:left="5897" w:hanging="360"/>
      </w:pPr>
    </w:lvl>
    <w:lvl w:ilvl="7" w:tplc="0C070019" w:tentative="1">
      <w:start w:val="1"/>
      <w:numFmt w:val="lowerLetter"/>
      <w:lvlText w:val="%8."/>
      <w:lvlJc w:val="left"/>
      <w:pPr>
        <w:ind w:left="6617" w:hanging="360"/>
      </w:pPr>
    </w:lvl>
    <w:lvl w:ilvl="8" w:tplc="0C07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13" w15:restartNumberingAfterBreak="0">
    <w:nsid w:val="4AF855E7"/>
    <w:multiLevelType w:val="hybridMultilevel"/>
    <w:tmpl w:val="7DAA8570"/>
    <w:lvl w:ilvl="0" w:tplc="C0B695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71F1A"/>
    <w:multiLevelType w:val="multilevel"/>
    <w:tmpl w:val="52B2E4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a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0FE6254"/>
    <w:multiLevelType w:val="hybridMultilevel"/>
    <w:tmpl w:val="935008E2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D4725"/>
    <w:multiLevelType w:val="hybridMultilevel"/>
    <w:tmpl w:val="61045D2A"/>
    <w:lvl w:ilvl="0" w:tplc="F6FE0B7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0458C"/>
    <w:multiLevelType w:val="multilevel"/>
    <w:tmpl w:val="E64235B4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5"/>
      <w:numFmt w:val="lowerLetter"/>
      <w:lvlText w:val="%2.a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6FF2FA8"/>
    <w:multiLevelType w:val="hybridMultilevel"/>
    <w:tmpl w:val="073E14B2"/>
    <w:lvl w:ilvl="0" w:tplc="205A7F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F4AB6"/>
    <w:multiLevelType w:val="hybridMultilevel"/>
    <w:tmpl w:val="24FACD1C"/>
    <w:lvl w:ilvl="0" w:tplc="3E3284AA">
      <w:start w:val="2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3A50C3C"/>
    <w:multiLevelType w:val="hybridMultilevel"/>
    <w:tmpl w:val="2F8A2CC2"/>
    <w:lvl w:ilvl="0" w:tplc="F9527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61FEE"/>
    <w:multiLevelType w:val="hybridMultilevel"/>
    <w:tmpl w:val="9F3899FE"/>
    <w:lvl w:ilvl="0" w:tplc="CD1AD936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2" w15:restartNumberingAfterBreak="0">
    <w:nsid w:val="6EE5131D"/>
    <w:multiLevelType w:val="hybridMultilevel"/>
    <w:tmpl w:val="B85058E8"/>
    <w:lvl w:ilvl="0" w:tplc="6D1C5B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050DF6"/>
    <w:multiLevelType w:val="hybridMultilevel"/>
    <w:tmpl w:val="B21A1F96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60C1A"/>
    <w:multiLevelType w:val="hybridMultilevel"/>
    <w:tmpl w:val="C920835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A7744"/>
    <w:multiLevelType w:val="hybridMultilevel"/>
    <w:tmpl w:val="3DAAFEA6"/>
    <w:lvl w:ilvl="0" w:tplc="AA1A3616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5"/>
  </w:num>
  <w:num w:numId="5">
    <w:abstractNumId w:val="22"/>
  </w:num>
  <w:num w:numId="6">
    <w:abstractNumId w:val="16"/>
  </w:num>
  <w:num w:numId="7">
    <w:abstractNumId w:val="25"/>
  </w:num>
  <w:num w:numId="8">
    <w:abstractNumId w:val="6"/>
  </w:num>
  <w:num w:numId="9">
    <w:abstractNumId w:val="24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23"/>
  </w:num>
  <w:num w:numId="15">
    <w:abstractNumId w:val="15"/>
  </w:num>
  <w:num w:numId="16">
    <w:abstractNumId w:val="18"/>
  </w:num>
  <w:num w:numId="17">
    <w:abstractNumId w:val="2"/>
  </w:num>
  <w:num w:numId="18">
    <w:abstractNumId w:val="19"/>
  </w:num>
  <w:num w:numId="19">
    <w:abstractNumId w:val="14"/>
  </w:num>
  <w:num w:numId="20">
    <w:abstractNumId w:val="3"/>
  </w:num>
  <w:num w:numId="21">
    <w:abstractNumId w:val="7"/>
  </w:num>
  <w:num w:numId="22">
    <w:abstractNumId w:val="10"/>
  </w:num>
  <w:num w:numId="23">
    <w:abstractNumId w:val="17"/>
  </w:num>
  <w:num w:numId="24">
    <w:abstractNumId w:val="21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C3"/>
    <w:rsid w:val="00002DE5"/>
    <w:rsid w:val="000030D9"/>
    <w:rsid w:val="000034F5"/>
    <w:rsid w:val="000138D1"/>
    <w:rsid w:val="00021021"/>
    <w:rsid w:val="0002259D"/>
    <w:rsid w:val="0002743D"/>
    <w:rsid w:val="0003205E"/>
    <w:rsid w:val="0003218F"/>
    <w:rsid w:val="0003531C"/>
    <w:rsid w:val="00045793"/>
    <w:rsid w:val="00045DDA"/>
    <w:rsid w:val="00046428"/>
    <w:rsid w:val="00053133"/>
    <w:rsid w:val="00055DA1"/>
    <w:rsid w:val="000615E8"/>
    <w:rsid w:val="000702D9"/>
    <w:rsid w:val="0007033B"/>
    <w:rsid w:val="000815BA"/>
    <w:rsid w:val="00081BBB"/>
    <w:rsid w:val="000867BB"/>
    <w:rsid w:val="00086B46"/>
    <w:rsid w:val="000907D7"/>
    <w:rsid w:val="00093354"/>
    <w:rsid w:val="0009365F"/>
    <w:rsid w:val="000955CB"/>
    <w:rsid w:val="00096595"/>
    <w:rsid w:val="000A1443"/>
    <w:rsid w:val="000A1A81"/>
    <w:rsid w:val="000A2964"/>
    <w:rsid w:val="000A68AB"/>
    <w:rsid w:val="000C5435"/>
    <w:rsid w:val="000D4190"/>
    <w:rsid w:val="000D5C25"/>
    <w:rsid w:val="000E201B"/>
    <w:rsid w:val="000E24A3"/>
    <w:rsid w:val="00100D69"/>
    <w:rsid w:val="0010227E"/>
    <w:rsid w:val="0010633A"/>
    <w:rsid w:val="00107326"/>
    <w:rsid w:val="00112480"/>
    <w:rsid w:val="0011318F"/>
    <w:rsid w:val="00124405"/>
    <w:rsid w:val="00125F67"/>
    <w:rsid w:val="00127610"/>
    <w:rsid w:val="00131999"/>
    <w:rsid w:val="00135D08"/>
    <w:rsid w:val="0013699F"/>
    <w:rsid w:val="00136D90"/>
    <w:rsid w:val="00137666"/>
    <w:rsid w:val="00137F59"/>
    <w:rsid w:val="00144E15"/>
    <w:rsid w:val="00156A50"/>
    <w:rsid w:val="00156C11"/>
    <w:rsid w:val="00161E68"/>
    <w:rsid w:val="00162636"/>
    <w:rsid w:val="00171681"/>
    <w:rsid w:val="00171BE5"/>
    <w:rsid w:val="0017205C"/>
    <w:rsid w:val="00177723"/>
    <w:rsid w:val="00186C40"/>
    <w:rsid w:val="00193BAB"/>
    <w:rsid w:val="00197D16"/>
    <w:rsid w:val="001A02EA"/>
    <w:rsid w:val="001B1246"/>
    <w:rsid w:val="001C2A0F"/>
    <w:rsid w:val="001C4147"/>
    <w:rsid w:val="001E2DDE"/>
    <w:rsid w:val="001E5F69"/>
    <w:rsid w:val="001F4C76"/>
    <w:rsid w:val="0020145D"/>
    <w:rsid w:val="00202B16"/>
    <w:rsid w:val="0020304C"/>
    <w:rsid w:val="00204F91"/>
    <w:rsid w:val="0020523B"/>
    <w:rsid w:val="0021122E"/>
    <w:rsid w:val="00220122"/>
    <w:rsid w:val="00224F4C"/>
    <w:rsid w:val="00225F86"/>
    <w:rsid w:val="002264BC"/>
    <w:rsid w:val="002313C8"/>
    <w:rsid w:val="002315A5"/>
    <w:rsid w:val="002403AE"/>
    <w:rsid w:val="0024150A"/>
    <w:rsid w:val="002458B0"/>
    <w:rsid w:val="00251C83"/>
    <w:rsid w:val="0025318E"/>
    <w:rsid w:val="002552F4"/>
    <w:rsid w:val="00262764"/>
    <w:rsid w:val="002660ED"/>
    <w:rsid w:val="00276661"/>
    <w:rsid w:val="00280853"/>
    <w:rsid w:val="00286AC5"/>
    <w:rsid w:val="0029538A"/>
    <w:rsid w:val="002A0F55"/>
    <w:rsid w:val="002B054A"/>
    <w:rsid w:val="002B0684"/>
    <w:rsid w:val="002B0A5F"/>
    <w:rsid w:val="002B2415"/>
    <w:rsid w:val="002C07D5"/>
    <w:rsid w:val="002C2FDD"/>
    <w:rsid w:val="002C544A"/>
    <w:rsid w:val="002C5C5F"/>
    <w:rsid w:val="002D04DF"/>
    <w:rsid w:val="002D0F5C"/>
    <w:rsid w:val="002D1487"/>
    <w:rsid w:val="002D31E4"/>
    <w:rsid w:val="002D3A5D"/>
    <w:rsid w:val="002D5F9E"/>
    <w:rsid w:val="002E074A"/>
    <w:rsid w:val="002E30EB"/>
    <w:rsid w:val="002F3796"/>
    <w:rsid w:val="00300C44"/>
    <w:rsid w:val="003074F5"/>
    <w:rsid w:val="0031242F"/>
    <w:rsid w:val="00313EA0"/>
    <w:rsid w:val="003151F7"/>
    <w:rsid w:val="00320791"/>
    <w:rsid w:val="00323FD0"/>
    <w:rsid w:val="00326B05"/>
    <w:rsid w:val="00326F94"/>
    <w:rsid w:val="00331B4D"/>
    <w:rsid w:val="00337714"/>
    <w:rsid w:val="0034029D"/>
    <w:rsid w:val="003408E2"/>
    <w:rsid w:val="00342E1A"/>
    <w:rsid w:val="00346500"/>
    <w:rsid w:val="00350C8D"/>
    <w:rsid w:val="00351419"/>
    <w:rsid w:val="003533CF"/>
    <w:rsid w:val="003606D6"/>
    <w:rsid w:val="003806A7"/>
    <w:rsid w:val="003859EA"/>
    <w:rsid w:val="0039067E"/>
    <w:rsid w:val="003927C2"/>
    <w:rsid w:val="00393D33"/>
    <w:rsid w:val="003A0FCE"/>
    <w:rsid w:val="003A10FF"/>
    <w:rsid w:val="003A41BC"/>
    <w:rsid w:val="003A46EE"/>
    <w:rsid w:val="003B0C2B"/>
    <w:rsid w:val="003B3096"/>
    <w:rsid w:val="003B3FE9"/>
    <w:rsid w:val="003B52E8"/>
    <w:rsid w:val="003B759E"/>
    <w:rsid w:val="003C345C"/>
    <w:rsid w:val="003D268D"/>
    <w:rsid w:val="003D6CAD"/>
    <w:rsid w:val="003D70A0"/>
    <w:rsid w:val="003E1FA1"/>
    <w:rsid w:val="003E247F"/>
    <w:rsid w:val="003E3537"/>
    <w:rsid w:val="003F0A7B"/>
    <w:rsid w:val="003F5250"/>
    <w:rsid w:val="0040204E"/>
    <w:rsid w:val="0040499C"/>
    <w:rsid w:val="00405E13"/>
    <w:rsid w:val="00410389"/>
    <w:rsid w:val="00413E3F"/>
    <w:rsid w:val="004147E6"/>
    <w:rsid w:val="00420EC8"/>
    <w:rsid w:val="00423413"/>
    <w:rsid w:val="0043419D"/>
    <w:rsid w:val="004358BD"/>
    <w:rsid w:val="00444392"/>
    <w:rsid w:val="004459CD"/>
    <w:rsid w:val="00451481"/>
    <w:rsid w:val="004515E2"/>
    <w:rsid w:val="00452F16"/>
    <w:rsid w:val="00454DDE"/>
    <w:rsid w:val="004624E1"/>
    <w:rsid w:val="004626FC"/>
    <w:rsid w:val="00464E83"/>
    <w:rsid w:val="004676A0"/>
    <w:rsid w:val="00470B42"/>
    <w:rsid w:val="00472291"/>
    <w:rsid w:val="004800D9"/>
    <w:rsid w:val="00482EDC"/>
    <w:rsid w:val="00485FC4"/>
    <w:rsid w:val="004860D6"/>
    <w:rsid w:val="0048728A"/>
    <w:rsid w:val="00490B6E"/>
    <w:rsid w:val="00491CD9"/>
    <w:rsid w:val="00495D3D"/>
    <w:rsid w:val="004A542E"/>
    <w:rsid w:val="004B0D14"/>
    <w:rsid w:val="004B1D4B"/>
    <w:rsid w:val="004B27FB"/>
    <w:rsid w:val="004B7A9F"/>
    <w:rsid w:val="004C4078"/>
    <w:rsid w:val="004C6AFD"/>
    <w:rsid w:val="004D2C2C"/>
    <w:rsid w:val="004D35BE"/>
    <w:rsid w:val="004D5A92"/>
    <w:rsid w:val="004D6307"/>
    <w:rsid w:val="004D69EE"/>
    <w:rsid w:val="004F00A4"/>
    <w:rsid w:val="004F4B1E"/>
    <w:rsid w:val="004F599C"/>
    <w:rsid w:val="004F6D22"/>
    <w:rsid w:val="004F7BBF"/>
    <w:rsid w:val="005057FC"/>
    <w:rsid w:val="0051061B"/>
    <w:rsid w:val="00512E73"/>
    <w:rsid w:val="00515A43"/>
    <w:rsid w:val="00521D3D"/>
    <w:rsid w:val="00521F44"/>
    <w:rsid w:val="005239E0"/>
    <w:rsid w:val="0052517A"/>
    <w:rsid w:val="00526E60"/>
    <w:rsid w:val="00527129"/>
    <w:rsid w:val="00527390"/>
    <w:rsid w:val="0052770A"/>
    <w:rsid w:val="005300A1"/>
    <w:rsid w:val="00540F22"/>
    <w:rsid w:val="00541DDF"/>
    <w:rsid w:val="00542C3D"/>
    <w:rsid w:val="005529E6"/>
    <w:rsid w:val="0055441A"/>
    <w:rsid w:val="005550BA"/>
    <w:rsid w:val="00555FEF"/>
    <w:rsid w:val="00556981"/>
    <w:rsid w:val="005629AA"/>
    <w:rsid w:val="005710C4"/>
    <w:rsid w:val="00574A58"/>
    <w:rsid w:val="00584F0D"/>
    <w:rsid w:val="005876AA"/>
    <w:rsid w:val="00590898"/>
    <w:rsid w:val="0059093F"/>
    <w:rsid w:val="0059105F"/>
    <w:rsid w:val="005910D9"/>
    <w:rsid w:val="00591A7D"/>
    <w:rsid w:val="005939A8"/>
    <w:rsid w:val="00594198"/>
    <w:rsid w:val="00596815"/>
    <w:rsid w:val="00596848"/>
    <w:rsid w:val="00597726"/>
    <w:rsid w:val="005979A8"/>
    <w:rsid w:val="005A13A7"/>
    <w:rsid w:val="005A2371"/>
    <w:rsid w:val="005A766B"/>
    <w:rsid w:val="005B0DA8"/>
    <w:rsid w:val="005B4E75"/>
    <w:rsid w:val="005B5BF2"/>
    <w:rsid w:val="005C4976"/>
    <w:rsid w:val="005D47B8"/>
    <w:rsid w:val="005E0514"/>
    <w:rsid w:val="005E135F"/>
    <w:rsid w:val="005E1564"/>
    <w:rsid w:val="005F2DC6"/>
    <w:rsid w:val="00601F56"/>
    <w:rsid w:val="0060383A"/>
    <w:rsid w:val="00605E26"/>
    <w:rsid w:val="00616CE5"/>
    <w:rsid w:val="006202C2"/>
    <w:rsid w:val="006204CE"/>
    <w:rsid w:val="00625430"/>
    <w:rsid w:val="00630CD7"/>
    <w:rsid w:val="00636E03"/>
    <w:rsid w:val="006409C9"/>
    <w:rsid w:val="006416B9"/>
    <w:rsid w:val="00643B7B"/>
    <w:rsid w:val="006445B3"/>
    <w:rsid w:val="00645EC9"/>
    <w:rsid w:val="006542C2"/>
    <w:rsid w:val="00660982"/>
    <w:rsid w:val="00684201"/>
    <w:rsid w:val="006846FA"/>
    <w:rsid w:val="00692BAB"/>
    <w:rsid w:val="00692FB6"/>
    <w:rsid w:val="0069416C"/>
    <w:rsid w:val="006A2ED3"/>
    <w:rsid w:val="006B0087"/>
    <w:rsid w:val="006B547C"/>
    <w:rsid w:val="006C2C35"/>
    <w:rsid w:val="006C3805"/>
    <w:rsid w:val="006C5FF2"/>
    <w:rsid w:val="006D693C"/>
    <w:rsid w:val="006D6A42"/>
    <w:rsid w:val="006E1D5C"/>
    <w:rsid w:val="006E5D6F"/>
    <w:rsid w:val="006E777E"/>
    <w:rsid w:val="006E7F45"/>
    <w:rsid w:val="006F5C91"/>
    <w:rsid w:val="006F6158"/>
    <w:rsid w:val="006F693E"/>
    <w:rsid w:val="0070212E"/>
    <w:rsid w:val="00702E7C"/>
    <w:rsid w:val="00710BDD"/>
    <w:rsid w:val="0071292A"/>
    <w:rsid w:val="007139D1"/>
    <w:rsid w:val="00715F93"/>
    <w:rsid w:val="0071612E"/>
    <w:rsid w:val="0072129F"/>
    <w:rsid w:val="00724F62"/>
    <w:rsid w:val="00726ACA"/>
    <w:rsid w:val="0073599C"/>
    <w:rsid w:val="0073610F"/>
    <w:rsid w:val="00736EB0"/>
    <w:rsid w:val="00741E82"/>
    <w:rsid w:val="00747233"/>
    <w:rsid w:val="0075678F"/>
    <w:rsid w:val="00757FAA"/>
    <w:rsid w:val="00760172"/>
    <w:rsid w:val="00760FD0"/>
    <w:rsid w:val="00762B2D"/>
    <w:rsid w:val="007630D9"/>
    <w:rsid w:val="00765AC0"/>
    <w:rsid w:val="00773194"/>
    <w:rsid w:val="0078066D"/>
    <w:rsid w:val="00792D48"/>
    <w:rsid w:val="007961B1"/>
    <w:rsid w:val="007A029D"/>
    <w:rsid w:val="007A3B64"/>
    <w:rsid w:val="007A7381"/>
    <w:rsid w:val="007B62E1"/>
    <w:rsid w:val="007C029A"/>
    <w:rsid w:val="007C31C7"/>
    <w:rsid w:val="007C661E"/>
    <w:rsid w:val="007C70F8"/>
    <w:rsid w:val="007D057F"/>
    <w:rsid w:val="007D2EEA"/>
    <w:rsid w:val="007E0126"/>
    <w:rsid w:val="007E04E5"/>
    <w:rsid w:val="007E0D53"/>
    <w:rsid w:val="007E3470"/>
    <w:rsid w:val="007E3BDD"/>
    <w:rsid w:val="007E3F1E"/>
    <w:rsid w:val="007E47F0"/>
    <w:rsid w:val="007E71CC"/>
    <w:rsid w:val="007F3685"/>
    <w:rsid w:val="007F76D5"/>
    <w:rsid w:val="00804E65"/>
    <w:rsid w:val="00811526"/>
    <w:rsid w:val="00813F38"/>
    <w:rsid w:val="0081437D"/>
    <w:rsid w:val="0082029E"/>
    <w:rsid w:val="00822118"/>
    <w:rsid w:val="00824727"/>
    <w:rsid w:val="0082784E"/>
    <w:rsid w:val="008312F0"/>
    <w:rsid w:val="0083661D"/>
    <w:rsid w:val="00847A14"/>
    <w:rsid w:val="00847CC8"/>
    <w:rsid w:val="00855B45"/>
    <w:rsid w:val="0087580B"/>
    <w:rsid w:val="00875950"/>
    <w:rsid w:val="00876839"/>
    <w:rsid w:val="00886FEA"/>
    <w:rsid w:val="008A473B"/>
    <w:rsid w:val="008B1161"/>
    <w:rsid w:val="008B66C3"/>
    <w:rsid w:val="008C2305"/>
    <w:rsid w:val="008C2AA8"/>
    <w:rsid w:val="008C3A2C"/>
    <w:rsid w:val="008C5AB2"/>
    <w:rsid w:val="008C5FE5"/>
    <w:rsid w:val="008D3A8C"/>
    <w:rsid w:val="008D77A7"/>
    <w:rsid w:val="008E1E3D"/>
    <w:rsid w:val="008E2471"/>
    <w:rsid w:val="008E412C"/>
    <w:rsid w:val="008E5B04"/>
    <w:rsid w:val="008E66D6"/>
    <w:rsid w:val="008F276D"/>
    <w:rsid w:val="008F2D7F"/>
    <w:rsid w:val="008F3937"/>
    <w:rsid w:val="00903144"/>
    <w:rsid w:val="00905B08"/>
    <w:rsid w:val="00911483"/>
    <w:rsid w:val="00921FDD"/>
    <w:rsid w:val="009226B3"/>
    <w:rsid w:val="00932667"/>
    <w:rsid w:val="009334BB"/>
    <w:rsid w:val="00934DDD"/>
    <w:rsid w:val="00937B4F"/>
    <w:rsid w:val="00940A2D"/>
    <w:rsid w:val="00941E93"/>
    <w:rsid w:val="00945504"/>
    <w:rsid w:val="009503AF"/>
    <w:rsid w:val="00954428"/>
    <w:rsid w:val="00962A99"/>
    <w:rsid w:val="00963EA4"/>
    <w:rsid w:val="00970023"/>
    <w:rsid w:val="00971F69"/>
    <w:rsid w:val="00973887"/>
    <w:rsid w:val="00986C4E"/>
    <w:rsid w:val="009936DE"/>
    <w:rsid w:val="009A2F9B"/>
    <w:rsid w:val="009A5B9E"/>
    <w:rsid w:val="009A7EA1"/>
    <w:rsid w:val="009B4913"/>
    <w:rsid w:val="009E2B8F"/>
    <w:rsid w:val="009E2CC4"/>
    <w:rsid w:val="009E6B82"/>
    <w:rsid w:val="009F1D8F"/>
    <w:rsid w:val="009F28C4"/>
    <w:rsid w:val="009F3E03"/>
    <w:rsid w:val="009F54B6"/>
    <w:rsid w:val="00A01F7E"/>
    <w:rsid w:val="00A11C72"/>
    <w:rsid w:val="00A17EAD"/>
    <w:rsid w:val="00A377E9"/>
    <w:rsid w:val="00A40958"/>
    <w:rsid w:val="00A42E50"/>
    <w:rsid w:val="00A43AAC"/>
    <w:rsid w:val="00A4410E"/>
    <w:rsid w:val="00A464C1"/>
    <w:rsid w:val="00A53666"/>
    <w:rsid w:val="00A57DF1"/>
    <w:rsid w:val="00A608C1"/>
    <w:rsid w:val="00A64708"/>
    <w:rsid w:val="00A654AF"/>
    <w:rsid w:val="00A76A92"/>
    <w:rsid w:val="00A77C7A"/>
    <w:rsid w:val="00A8034E"/>
    <w:rsid w:val="00A81C9B"/>
    <w:rsid w:val="00A824D9"/>
    <w:rsid w:val="00A82A6F"/>
    <w:rsid w:val="00A866BC"/>
    <w:rsid w:val="00A945DE"/>
    <w:rsid w:val="00AA12E7"/>
    <w:rsid w:val="00AA6D80"/>
    <w:rsid w:val="00AB1994"/>
    <w:rsid w:val="00AB366F"/>
    <w:rsid w:val="00AB4411"/>
    <w:rsid w:val="00AB59A0"/>
    <w:rsid w:val="00AC0B4C"/>
    <w:rsid w:val="00AC3B68"/>
    <w:rsid w:val="00AD156C"/>
    <w:rsid w:val="00AD3161"/>
    <w:rsid w:val="00AD7740"/>
    <w:rsid w:val="00AE2859"/>
    <w:rsid w:val="00AF29B3"/>
    <w:rsid w:val="00AF30E6"/>
    <w:rsid w:val="00AF3BEB"/>
    <w:rsid w:val="00AF4215"/>
    <w:rsid w:val="00AF51D5"/>
    <w:rsid w:val="00AF6C94"/>
    <w:rsid w:val="00B12D95"/>
    <w:rsid w:val="00B17EEE"/>
    <w:rsid w:val="00B216B8"/>
    <w:rsid w:val="00B2370B"/>
    <w:rsid w:val="00B31CA9"/>
    <w:rsid w:val="00B3258C"/>
    <w:rsid w:val="00B32A25"/>
    <w:rsid w:val="00B33919"/>
    <w:rsid w:val="00B33A50"/>
    <w:rsid w:val="00B37CDE"/>
    <w:rsid w:val="00B40A45"/>
    <w:rsid w:val="00B51570"/>
    <w:rsid w:val="00B56B6E"/>
    <w:rsid w:val="00B677D1"/>
    <w:rsid w:val="00B718FC"/>
    <w:rsid w:val="00B8128E"/>
    <w:rsid w:val="00B9017C"/>
    <w:rsid w:val="00B915A7"/>
    <w:rsid w:val="00B94B85"/>
    <w:rsid w:val="00B96181"/>
    <w:rsid w:val="00BB006A"/>
    <w:rsid w:val="00BB0EC8"/>
    <w:rsid w:val="00BB10A9"/>
    <w:rsid w:val="00BB3D7C"/>
    <w:rsid w:val="00BC1DB5"/>
    <w:rsid w:val="00BC6084"/>
    <w:rsid w:val="00BC70C9"/>
    <w:rsid w:val="00BC7861"/>
    <w:rsid w:val="00BC79CF"/>
    <w:rsid w:val="00BD2B56"/>
    <w:rsid w:val="00BE0B24"/>
    <w:rsid w:val="00BE0DC3"/>
    <w:rsid w:val="00BE4894"/>
    <w:rsid w:val="00BE775C"/>
    <w:rsid w:val="00BF3345"/>
    <w:rsid w:val="00BF3C8F"/>
    <w:rsid w:val="00BF50D6"/>
    <w:rsid w:val="00BF626D"/>
    <w:rsid w:val="00BF759B"/>
    <w:rsid w:val="00C01C52"/>
    <w:rsid w:val="00C026E4"/>
    <w:rsid w:val="00C036C3"/>
    <w:rsid w:val="00C05AFA"/>
    <w:rsid w:val="00C143DA"/>
    <w:rsid w:val="00C2798A"/>
    <w:rsid w:val="00C27DBF"/>
    <w:rsid w:val="00C30160"/>
    <w:rsid w:val="00C40B4C"/>
    <w:rsid w:val="00C41494"/>
    <w:rsid w:val="00C46745"/>
    <w:rsid w:val="00C568B5"/>
    <w:rsid w:val="00C615EE"/>
    <w:rsid w:val="00C67AEB"/>
    <w:rsid w:val="00C817F2"/>
    <w:rsid w:val="00C85557"/>
    <w:rsid w:val="00C87B10"/>
    <w:rsid w:val="00C913D6"/>
    <w:rsid w:val="00C9416F"/>
    <w:rsid w:val="00CA04EA"/>
    <w:rsid w:val="00CB1927"/>
    <w:rsid w:val="00CB7201"/>
    <w:rsid w:val="00CC0073"/>
    <w:rsid w:val="00CC1269"/>
    <w:rsid w:val="00CC1ED0"/>
    <w:rsid w:val="00CC2379"/>
    <w:rsid w:val="00CC3EFE"/>
    <w:rsid w:val="00CC46EE"/>
    <w:rsid w:val="00CD1A55"/>
    <w:rsid w:val="00CD4A00"/>
    <w:rsid w:val="00CE6825"/>
    <w:rsid w:val="00CF1414"/>
    <w:rsid w:val="00CF3022"/>
    <w:rsid w:val="00CF615C"/>
    <w:rsid w:val="00D04B39"/>
    <w:rsid w:val="00D06075"/>
    <w:rsid w:val="00D10630"/>
    <w:rsid w:val="00D10A20"/>
    <w:rsid w:val="00D30AFE"/>
    <w:rsid w:val="00D3468D"/>
    <w:rsid w:val="00D4159A"/>
    <w:rsid w:val="00D429FC"/>
    <w:rsid w:val="00D441B9"/>
    <w:rsid w:val="00D537BB"/>
    <w:rsid w:val="00D5611E"/>
    <w:rsid w:val="00D60A1E"/>
    <w:rsid w:val="00D638FD"/>
    <w:rsid w:val="00D651C8"/>
    <w:rsid w:val="00D654E3"/>
    <w:rsid w:val="00D71CAC"/>
    <w:rsid w:val="00D72F64"/>
    <w:rsid w:val="00D82919"/>
    <w:rsid w:val="00D853E6"/>
    <w:rsid w:val="00D877CF"/>
    <w:rsid w:val="00D954BD"/>
    <w:rsid w:val="00D9794D"/>
    <w:rsid w:val="00DB2700"/>
    <w:rsid w:val="00DB2D94"/>
    <w:rsid w:val="00DC233C"/>
    <w:rsid w:val="00DC49F7"/>
    <w:rsid w:val="00DD0F40"/>
    <w:rsid w:val="00DD4A7B"/>
    <w:rsid w:val="00DD59AA"/>
    <w:rsid w:val="00DE44D6"/>
    <w:rsid w:val="00DE4D38"/>
    <w:rsid w:val="00DF09C8"/>
    <w:rsid w:val="00DF2384"/>
    <w:rsid w:val="00DF3703"/>
    <w:rsid w:val="00DF4C6D"/>
    <w:rsid w:val="00DF53E5"/>
    <w:rsid w:val="00DF64A6"/>
    <w:rsid w:val="00E050CB"/>
    <w:rsid w:val="00E0529B"/>
    <w:rsid w:val="00E058BC"/>
    <w:rsid w:val="00E07AFB"/>
    <w:rsid w:val="00E13038"/>
    <w:rsid w:val="00E2197B"/>
    <w:rsid w:val="00E23C13"/>
    <w:rsid w:val="00E31532"/>
    <w:rsid w:val="00E33DDF"/>
    <w:rsid w:val="00E35DFC"/>
    <w:rsid w:val="00E3669E"/>
    <w:rsid w:val="00E377A0"/>
    <w:rsid w:val="00E37D80"/>
    <w:rsid w:val="00E407CA"/>
    <w:rsid w:val="00E40F0A"/>
    <w:rsid w:val="00E42C53"/>
    <w:rsid w:val="00E62A96"/>
    <w:rsid w:val="00E63C02"/>
    <w:rsid w:val="00E7058E"/>
    <w:rsid w:val="00E71CF6"/>
    <w:rsid w:val="00E75746"/>
    <w:rsid w:val="00E81435"/>
    <w:rsid w:val="00E91431"/>
    <w:rsid w:val="00E92140"/>
    <w:rsid w:val="00EB0CFB"/>
    <w:rsid w:val="00EB258E"/>
    <w:rsid w:val="00EB67EC"/>
    <w:rsid w:val="00EB6BDB"/>
    <w:rsid w:val="00EC4960"/>
    <w:rsid w:val="00EC6E2E"/>
    <w:rsid w:val="00ED0573"/>
    <w:rsid w:val="00ED136E"/>
    <w:rsid w:val="00ED25CA"/>
    <w:rsid w:val="00ED3728"/>
    <w:rsid w:val="00ED41A4"/>
    <w:rsid w:val="00EE055F"/>
    <w:rsid w:val="00EF181B"/>
    <w:rsid w:val="00EF4351"/>
    <w:rsid w:val="00EF6CF5"/>
    <w:rsid w:val="00F036EE"/>
    <w:rsid w:val="00F11237"/>
    <w:rsid w:val="00F11930"/>
    <w:rsid w:val="00F12817"/>
    <w:rsid w:val="00F12EF3"/>
    <w:rsid w:val="00F20B63"/>
    <w:rsid w:val="00F23C24"/>
    <w:rsid w:val="00F2456A"/>
    <w:rsid w:val="00F34B15"/>
    <w:rsid w:val="00F3533F"/>
    <w:rsid w:val="00F35708"/>
    <w:rsid w:val="00F35E54"/>
    <w:rsid w:val="00F41B7C"/>
    <w:rsid w:val="00F422EC"/>
    <w:rsid w:val="00F45EC1"/>
    <w:rsid w:val="00F502A5"/>
    <w:rsid w:val="00F51E0F"/>
    <w:rsid w:val="00F548D8"/>
    <w:rsid w:val="00F548FF"/>
    <w:rsid w:val="00F6030E"/>
    <w:rsid w:val="00F613CB"/>
    <w:rsid w:val="00F65CF3"/>
    <w:rsid w:val="00F671F6"/>
    <w:rsid w:val="00F732CC"/>
    <w:rsid w:val="00F73DFB"/>
    <w:rsid w:val="00F8101C"/>
    <w:rsid w:val="00F85894"/>
    <w:rsid w:val="00F92013"/>
    <w:rsid w:val="00F93FFB"/>
    <w:rsid w:val="00FB0984"/>
    <w:rsid w:val="00FB7279"/>
    <w:rsid w:val="00FC1A49"/>
    <w:rsid w:val="00FC20A0"/>
    <w:rsid w:val="00FC2341"/>
    <w:rsid w:val="00FC61AA"/>
    <w:rsid w:val="00FC65E6"/>
    <w:rsid w:val="00FD7FE1"/>
    <w:rsid w:val="00FE3F65"/>
    <w:rsid w:val="00FE7231"/>
    <w:rsid w:val="00FF2891"/>
    <w:rsid w:val="00FF48BE"/>
    <w:rsid w:val="00FF559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  <w14:docId w14:val="13D2F0BB"/>
  <w15:docId w15:val="{93FBF668-BF94-4641-AAEC-DEB999AB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0122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2012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rsid w:val="00220122"/>
    <w:pPr>
      <w:tabs>
        <w:tab w:val="center" w:pos="4819"/>
        <w:tab w:val="right" w:pos="9071"/>
      </w:tabs>
    </w:pPr>
  </w:style>
  <w:style w:type="character" w:customStyle="1" w:styleId="FuzeileZchn">
    <w:name w:val="Fußzeile Zchn"/>
    <w:link w:val="Fuzeile"/>
    <w:uiPriority w:val="99"/>
    <w:locked/>
    <w:rsid w:val="009A5B9E"/>
    <w:rPr>
      <w:rFonts w:cs="Times New Roman"/>
      <w:sz w:val="20"/>
      <w:szCs w:val="20"/>
      <w:lang w:val="de-DE" w:eastAsia="de-DE"/>
    </w:rPr>
  </w:style>
  <w:style w:type="table" w:customStyle="1" w:styleId="Tabellengitternetz">
    <w:name w:val="Tabellengitternetz"/>
    <w:basedOn w:val="NormaleTabelle"/>
    <w:uiPriority w:val="99"/>
    <w:rsid w:val="00135D0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semiHidden/>
    <w:locked/>
    <w:rsid w:val="009A5B9E"/>
    <w:rPr>
      <w:rFonts w:cs="Times New Roman"/>
      <w:sz w:val="20"/>
      <w:szCs w:val="20"/>
      <w:lang w:val="de-DE" w:eastAsia="de-DE"/>
    </w:rPr>
  </w:style>
  <w:style w:type="character" w:styleId="Seitenzahl">
    <w:name w:val="page number"/>
    <w:uiPriority w:val="99"/>
    <w:rsid w:val="0071612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F3533F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BC7861"/>
    <w:rPr>
      <w:rFonts w:cs="Times New Roman"/>
      <w:color w:val="0000FF"/>
      <w:u w:val="single"/>
    </w:rPr>
  </w:style>
  <w:style w:type="character" w:customStyle="1" w:styleId="SprechblasentextZchn">
    <w:name w:val="Sprechblasentext Zchn"/>
    <w:link w:val="Sprechblasentext"/>
    <w:uiPriority w:val="99"/>
    <w:locked/>
    <w:rsid w:val="00F3533F"/>
    <w:rPr>
      <w:rFonts w:ascii="Tahoma" w:hAnsi="Tahoma" w:cs="Tahoma"/>
      <w:sz w:val="16"/>
      <w:szCs w:val="16"/>
      <w:lang w:val="de-DE" w:eastAsia="de-DE"/>
    </w:rPr>
  </w:style>
  <w:style w:type="character" w:styleId="BesuchterLink">
    <w:name w:val="FollowedHyperlink"/>
    <w:uiPriority w:val="99"/>
    <w:rsid w:val="00C913D6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7580B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055D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5DA1"/>
  </w:style>
  <w:style w:type="character" w:customStyle="1" w:styleId="KommentartextZchn">
    <w:name w:val="Kommentartext Zchn"/>
    <w:link w:val="Kommentartext"/>
    <w:uiPriority w:val="99"/>
    <w:semiHidden/>
    <w:rsid w:val="00055DA1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5DA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55DA1"/>
    <w:rPr>
      <w:b/>
      <w:bCs/>
      <w:lang w:val="de-DE" w:eastAsia="de-DE"/>
    </w:rPr>
  </w:style>
  <w:style w:type="paragraph" w:customStyle="1" w:styleId="StandardtextSCHIG">
    <w:name w:val="Standardtext_SCHIG"/>
    <w:basedOn w:val="Standard"/>
    <w:link w:val="StandardtextSCHIGZchn"/>
    <w:qFormat/>
    <w:rsid w:val="00684201"/>
    <w:pPr>
      <w:spacing w:after="360" w:line="360" w:lineRule="auto"/>
      <w:contextualSpacing/>
      <w:jc w:val="both"/>
    </w:pPr>
    <w:rPr>
      <w:rFonts w:ascii="Arial" w:hAnsi="Arial" w:cs="Arial"/>
      <w:sz w:val="22"/>
      <w:szCs w:val="22"/>
      <w:lang w:val="de-AT" w:eastAsia="de-AT"/>
    </w:rPr>
  </w:style>
  <w:style w:type="character" w:customStyle="1" w:styleId="StandardtextSCHIGZchn">
    <w:name w:val="Standardtext_SCHIG Zchn"/>
    <w:link w:val="StandardtextSCHIG"/>
    <w:rsid w:val="00684201"/>
    <w:rPr>
      <w:rFonts w:ascii="Arial" w:hAnsi="Arial" w:cs="Arial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684201"/>
    <w:rPr>
      <w:rFonts w:ascii="Calibri" w:hAnsi="Calibri"/>
      <w:sz w:val="22"/>
      <w:szCs w:val="21"/>
      <w:lang w:val="de-AT" w:eastAsia="de-AT"/>
    </w:rPr>
  </w:style>
  <w:style w:type="character" w:customStyle="1" w:styleId="NurTextZchn">
    <w:name w:val="Nur Text Zchn"/>
    <w:link w:val="NurText"/>
    <w:uiPriority w:val="99"/>
    <w:rsid w:val="00684201"/>
    <w:rPr>
      <w:rFonts w:ascii="Calibri" w:hAnsi="Calibri"/>
      <w:sz w:val="22"/>
      <w:szCs w:val="21"/>
    </w:rPr>
  </w:style>
  <w:style w:type="character" w:customStyle="1" w:styleId="highlighted">
    <w:name w:val="highlighted"/>
    <w:basedOn w:val="Absatz-Standardschriftart"/>
    <w:rsid w:val="009F54B6"/>
    <w:rPr>
      <w:color w:val="000000"/>
      <w:shd w:val="clear" w:color="auto" w:fill="D1DDFF"/>
    </w:rPr>
  </w:style>
  <w:style w:type="table" w:styleId="Tabellenraster">
    <w:name w:val="Table Grid"/>
    <w:basedOn w:val="NormaleTabelle"/>
    <w:uiPriority w:val="59"/>
    <w:locked/>
    <w:rsid w:val="0070212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29"/>
    <w:locked/>
    <w:rsid w:val="007630D9"/>
    <w:pPr>
      <w:numPr>
        <w:ilvl w:val="1"/>
      </w:numPr>
      <w:suppressAutoHyphens/>
      <w:spacing w:after="360" w:line="264" w:lineRule="auto"/>
    </w:pPr>
    <w:rPr>
      <w:rFonts w:asciiTheme="minorHAnsi" w:eastAsiaTheme="majorEastAsia" w:hAnsiTheme="minorHAnsi" w:cstheme="majorBidi"/>
      <w:iCs/>
      <w:sz w:val="28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7630D9"/>
    <w:rPr>
      <w:rFonts w:asciiTheme="minorHAnsi" w:eastAsiaTheme="majorEastAsia" w:hAnsiTheme="minorHAnsi" w:cstheme="majorBidi"/>
      <w:iCs/>
      <w:sz w:val="28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hig.com/datenschut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is.bka.gv.at/eli/bgbl/II/2014/20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g. Tonka Schwaiger"/>
    <f:field ref="FSCFOLIO_1_1001_FieldCurrentDate" text="21.12.2022 02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04_Antragsformular WEF_2023" edit="true"/>
    <f:field ref="CCAPRECONFIG_15_1001_Objektname" text="04_Antragsformular WEF_2023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Austria Campus 2, Jakov-Lind-Straße 2 Stiege 2, 4.OG, 1020 Wien" multiline="true"/>
    <f:field ref="EIBPRECONFIG_1_1001_FieldEIBRecipients" text="" multiline="true"/>
    <f:field ref="EIBPRECONFIG_1_1001_FieldEIBSignatures" text="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04_Antragsformular WEF_2023" edit="true"/>
    <f:field ref="objsubject" text="" edit="true"/>
    <f:field ref="objcreatedby" text="Graf, Melanie, BA"/>
    <f:field ref="objcreatedat" date="2022-12-14T12:51:08" text="14.12.2022 12:51:08"/>
    <f:field ref="objchangedby" text="Graf, Melanie, BA"/>
    <f:field ref="objmodifiedat" date="2022-12-14T12:51:08" text="14.12.2022 12:51:08"/>
    <f:field ref="objprimaryrelated__0_objname" text="Call-Unterlagen_WEF" edit="true"/>
    <f:field ref="objprimaryrelated__0_objsubject" text="" edit="true"/>
    <f:field ref="objprimaryrelated__0_objcreatedby" text="Graf, Melanie, BA"/>
    <f:field ref="objprimaryrelated__0_objcreatedat" date="2022-12-14T12:50:39" text="14.12.2022 12:50:39"/>
    <f:field ref="objprimaryrelated__0_objchangedby" text="Graf, Melanie, BA"/>
    <f:field ref="objprimaryrelated__0_objmodifiedat" date="2022-12-14T12:51:14" text="14.12.2022 12:51:14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Ursprungsort">
    <f:field ref="objprimaryrelated__0_objname" text="Name"/>
    <f:field ref="objprimaryrelated__0_objsubject" text="Anmerkungen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5BC0634-8FA6-4270-B9D7-C21FF505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SCHIG mbH</vt:lpstr>
    </vt:vector>
  </TitlesOfParts>
  <Company>SCHIG</Company>
  <LinksUpToDate>false</LinksUpToDate>
  <CharactersWithSpaces>6083</CharactersWithSpaces>
  <SharedDoc>false</SharedDoc>
  <HLinks>
    <vt:vector size="6" baseType="variant">
      <vt:variant>
        <vt:i4>1376294</vt:i4>
      </vt:variant>
      <vt:variant>
        <vt:i4>0</vt:i4>
      </vt:variant>
      <vt:variant>
        <vt:i4>0</vt:i4>
      </vt:variant>
      <vt:variant>
        <vt:i4>5</vt:i4>
      </vt:variant>
      <vt:variant>
        <vt:lpwstr>mailto:SGV@schig.com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SCHIG mbH</dc:title>
  <dc:creator>Dr. Hietler u. Mag. Sebastnik</dc:creator>
  <cp:lastModifiedBy>Schwaiger Tonka</cp:lastModifiedBy>
  <cp:revision>2</cp:revision>
  <cp:lastPrinted>2018-08-28T08:43:00Z</cp:lastPrinted>
  <dcterms:created xsi:type="dcterms:W3CDTF">2022-12-21T12:08:00Z</dcterms:created>
  <dcterms:modified xsi:type="dcterms:W3CDTF">2022-12-21T12:08:00Z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CONTACT_PERSON">
    <vt:lpwstr/>
  </property>
  <property fmtid="{D5CDD505-2E9C-101B-9397-08002B2CF9AE}" pid="7" name="FSC#SAPConfigSettingsSC@101.9800:FMM_ANTRAGSBESCHREIBUNG">
    <vt:lpwstr/>
  </property>
  <property fmtid="{D5CDD505-2E9C-101B-9397-08002B2CF9AE}" pid="8" name="FSC#SAPConfigSettingsSC@101.9800:FMM_ZANTRAGDATUM">
    <vt:lpwstr/>
  </property>
  <property fmtid="{D5CDD505-2E9C-101B-9397-08002B2CF9AE}" pid="9" name="FSC#SAPConfigSettingsSC@101.9800:FMM_ANZAHL_DER_POS_ANTRAG">
    <vt:lpwstr/>
  </property>
  <property fmtid="{D5CDD505-2E9C-101B-9397-08002B2CF9AE}" pid="10" name="FSC#SAPConfigSettingsSC@101.9800:FMM_ANZAHL_DER_POS_BEWILLIGUNG">
    <vt:lpwstr/>
  </property>
  <property fmtid="{D5CDD505-2E9C-101B-9397-08002B2CF9AE}" pid="11" name="FSC#SAPConfigSettingsSC@101.9800:FMM_AUFWANDSART_ID">
    <vt:lpwstr/>
  </property>
  <property fmtid="{D5CDD505-2E9C-101B-9397-08002B2CF9AE}" pid="12" name="FSC#SAPConfigSettingsSC@101.9800:FMM_AUFWANDSART_TEXT">
    <vt:lpwstr/>
  </property>
  <property fmtid="{D5CDD505-2E9C-101B-9397-08002B2CF9AE}" pid="13" name="FSC#SAPConfigSettingsSC@101.9800:FMM_SWIFT_BIC">
    <vt:lpwstr/>
  </property>
  <property fmtid="{D5CDD505-2E9C-101B-9397-08002B2CF9AE}" pid="14" name="FSC#SAPConfigSettingsSC@101.9800:FMM_IBAN">
    <vt:lpwstr/>
  </property>
  <property fmtid="{D5CDD505-2E9C-101B-9397-08002B2CF9AE}" pid="15" name="FSC#SAPConfigSettingsSC@101.9800:FMM_BEANTRAGTER_BETRAG">
    <vt:lpwstr/>
  </property>
  <property fmtid="{D5CDD505-2E9C-101B-9397-08002B2CF9AE}" pid="16" name="FSC#SAPConfigSettingsSC@101.9800:FMM_BEANTRAGTER_BETRAG_WORT">
    <vt:lpwstr/>
  </property>
  <property fmtid="{D5CDD505-2E9C-101B-9397-08002B2CF9AE}" pid="17" name="FSC#SAPConfigSettingsSC@101.9800:FMM_BILL_DATE">
    <vt:lpwstr/>
  </property>
  <property fmtid="{D5CDD505-2E9C-101B-9397-08002B2CF9AE}" pid="18" name="FSC#SAPConfigSettingsSC@101.9800:FMM_DATUM_DES_ANSUCHENS">
    <vt:lpwstr/>
  </property>
  <property fmtid="{D5CDD505-2E9C-101B-9397-08002B2CF9AE}" pid="19" name="FSC#SAPConfigSettingsSC@101.9800:FMM_ERGEBNIS_DER_ANTRAGSPRUEFUNG">
    <vt:lpwstr/>
  </property>
  <property fmtid="{D5CDD505-2E9C-101B-9397-08002B2CF9AE}" pid="20" name="FSC#SAPConfigSettingsSC@101.9800:FMM_ERSTELLUNGSDATUM_PLUS_35T">
    <vt:lpwstr/>
  </property>
  <property fmtid="{D5CDD505-2E9C-101B-9397-08002B2CF9AE}" pid="21" name="FSC#SAPConfigSettingsSC@101.9800:FMM_EXT_KEY">
    <vt:lpwstr/>
  </property>
  <property fmtid="{D5CDD505-2E9C-101B-9397-08002B2CF9AE}" pid="22" name="FSC#SAPConfigSettingsSC@101.9800:FMM_VORGESCHLAGENER_BETRAG">
    <vt:lpwstr/>
  </property>
  <property fmtid="{D5CDD505-2E9C-101B-9397-08002B2CF9AE}" pid="23" name="FSC#SAPConfigSettingsSC@101.9800:FMM_GRANTOR">
    <vt:lpwstr/>
  </property>
  <property fmtid="{D5CDD505-2E9C-101B-9397-08002B2CF9AE}" pid="24" name="FSC#SAPConfigSettingsSC@101.9800:FMM_GRM_VAL_TO">
    <vt:lpwstr/>
  </property>
  <property fmtid="{D5CDD505-2E9C-101B-9397-08002B2CF9AE}" pid="25" name="FSC#SAPConfigSettingsSC@101.9800:FMM_GRM_VAL_FROM">
    <vt:lpwstr/>
  </property>
  <property fmtid="{D5CDD505-2E9C-101B-9397-08002B2CF9AE}" pid="26" name="FSC#SAPConfigSettingsSC@101.9800:FMM_FREITEXT_ALLGEMEINES_SCHREIBEN">
    <vt:lpwstr/>
  </property>
  <property fmtid="{D5CDD505-2E9C-101B-9397-08002B2CF9AE}" pid="27" name="FSC#SAPConfigSettingsSC@101.9800:FMM_GESAMTBETRAG">
    <vt:lpwstr/>
  </property>
  <property fmtid="{D5CDD505-2E9C-101B-9397-08002B2CF9AE}" pid="28" name="FSC#SAPConfigSettingsSC@101.9800:FMM_GESAMTBETRAG_WORT">
    <vt:lpwstr/>
  </property>
  <property fmtid="{D5CDD505-2E9C-101B-9397-08002B2CF9AE}" pid="29" name="FSC#SAPConfigSettingsSC@101.9800:FMM_GESAMTPROJEKTSUMME">
    <vt:lpwstr/>
  </property>
  <property fmtid="{D5CDD505-2E9C-101B-9397-08002B2CF9AE}" pid="30" name="FSC#SAPConfigSettingsSC@101.9800:FMM_GESAMTPROJEKTSUMME_WORT">
    <vt:lpwstr/>
  </property>
  <property fmtid="{D5CDD505-2E9C-101B-9397-08002B2CF9AE}" pid="31" name="FSC#SAPConfigSettingsSC@101.9800:FMM_GESCHAEFTSZAHL">
    <vt:lpwstr/>
  </property>
  <property fmtid="{D5CDD505-2E9C-101B-9397-08002B2CF9AE}" pid="32" name="FSC#SAPConfigSettingsSC@101.9800:FMM_GRANTOR_ID">
    <vt:lpwstr/>
  </property>
  <property fmtid="{D5CDD505-2E9C-101B-9397-08002B2CF9AE}" pid="33" name="FSC#SAPConfigSettingsSC@101.9800:FMM_1_NACHTRAG">
    <vt:lpwstr/>
  </property>
  <property fmtid="{D5CDD505-2E9C-101B-9397-08002B2CF9AE}" pid="34" name="FSC#SAPConfigSettingsSC@101.9800:FMM_2_NACHTRAG">
    <vt:lpwstr/>
  </property>
  <property fmtid="{D5CDD505-2E9C-101B-9397-08002B2CF9AE}" pid="35" name="FSC#SAPConfigSettingsSC@101.9800:FMM_VERTRAG_FOERDERBARE_KOSTEN">
    <vt:lpwstr/>
  </property>
  <property fmtid="{D5CDD505-2E9C-101B-9397-08002B2CF9AE}" pid="36" name="FSC#SAPConfigSettingsSC@101.9800:FMM_VERTRAG_NICHT_FOERDERBARE_KOSTEN">
    <vt:lpwstr/>
  </property>
  <property fmtid="{D5CDD505-2E9C-101B-9397-08002B2CF9AE}" pid="37" name="FSC#SAPConfigSettingsSC@101.9800:FMM_SERVICE_ORG_TEXT">
    <vt:lpwstr/>
  </property>
  <property fmtid="{D5CDD505-2E9C-101B-9397-08002B2CF9AE}" pid="38" name="FSC#SAPConfigSettingsSC@101.9800:FMM_SERVICE_ORG_ID">
    <vt:lpwstr/>
  </property>
  <property fmtid="{D5CDD505-2E9C-101B-9397-08002B2CF9AE}" pid="39" name="FSC#SAPConfigSettingsSC@101.9800:FMM_SERVICE_ORG_SHORT">
    <vt:lpwstr/>
  </property>
  <property fmtid="{D5CDD505-2E9C-101B-9397-08002B2CF9AE}" pid="40" name="FSC#SAPConfigSettingsSC@101.9800:FMM_POSITIONS">
    <vt:lpwstr/>
  </property>
  <property fmtid="{D5CDD505-2E9C-101B-9397-08002B2CF9AE}" pid="41" name="FSC#SAPConfigSettingsSC@101.9800:FMM_POSITIONS_AGREEMENT">
    <vt:lpwstr/>
  </property>
  <property fmtid="{D5CDD505-2E9C-101B-9397-08002B2CF9AE}" pid="42" name="FSC#SAPConfigSettingsSC@101.9800:FMM_POSITIONS_APPLICATION">
    <vt:lpwstr/>
  </property>
  <property fmtid="{D5CDD505-2E9C-101B-9397-08002B2CF9AE}" pid="43" name="FSC#SAPConfigSettingsSC@101.9800:FMM_PROGRAM_ID">
    <vt:lpwstr/>
  </property>
  <property fmtid="{D5CDD505-2E9C-101B-9397-08002B2CF9AE}" pid="44" name="FSC#SAPConfigSettingsSC@101.9800:FMM_PROGRAM_NAME">
    <vt:lpwstr/>
  </property>
  <property fmtid="{D5CDD505-2E9C-101B-9397-08002B2CF9AE}" pid="45" name="FSC#SAPConfigSettingsSC@101.9800:FMM_VERTRAG_PROJEKTBESCHREIBUNG">
    <vt:lpwstr/>
  </property>
  <property fmtid="{D5CDD505-2E9C-101B-9397-08002B2CF9AE}" pid="46" name="FSC#SAPConfigSettingsSC@101.9800:FMM_PROJEKTZEITRAUM_BIS_PLUS_1M">
    <vt:lpwstr/>
  </property>
  <property fmtid="{D5CDD505-2E9C-101B-9397-08002B2CF9AE}" pid="47" name="FSC#SAPConfigSettingsSC@101.9800:FMM_PROJEKTZEITRAUM_BIS_PLUS_3M">
    <vt:lpwstr/>
  </property>
  <property fmtid="{D5CDD505-2E9C-101B-9397-08002B2CF9AE}" pid="48" name="FSC#SAPConfigSettingsSC@101.9800:FMM_PROJEKTZEITRAUM_VON">
    <vt:lpwstr/>
  </property>
  <property fmtid="{D5CDD505-2E9C-101B-9397-08002B2CF9AE}" pid="49" name="FSC#SAPConfigSettingsSC@101.9800:FMM_PROJEKTZEITRAUM_BIS">
    <vt:lpwstr/>
  </property>
  <property fmtid="{D5CDD505-2E9C-101B-9397-08002B2CF9AE}" pid="50" name="FSC#SAPConfigSettingsSC@101.9800:FMM_RECHTSGRUNDLAGE">
    <vt:lpwstr/>
  </property>
  <property fmtid="{D5CDD505-2E9C-101B-9397-08002B2CF9AE}" pid="51" name="FSC#SAPConfigSettingsSC@101.9800:FMM_RUECKFORDERUNGSGRUND">
    <vt:lpwstr/>
  </property>
  <property fmtid="{D5CDD505-2E9C-101B-9397-08002B2CF9AE}" pid="52" name="FSC#SAPConfigSettingsSC@101.9800:FMM_RUECK_FV">
    <vt:lpwstr/>
  </property>
  <property fmtid="{D5CDD505-2E9C-101B-9397-08002B2CF9AE}" pid="53" name="FSC#SAPConfigSettingsSC@101.9800:FMM_ABLEHNGRUND_SONSTIGES_TXT">
    <vt:lpwstr/>
  </property>
  <property fmtid="{D5CDD505-2E9C-101B-9397-08002B2CF9AE}" pid="54" name="FSC#SAPConfigSettingsSC@101.9800:FMM_VETRAG_SPEZIELLE_FOEDERBEDG">
    <vt:lpwstr/>
  </property>
  <property fmtid="{D5CDD505-2E9C-101B-9397-08002B2CF9AE}" pid="55" name="FSC#SAPConfigSettingsSC@101.9800:FMM_TURNUSARZT">
    <vt:lpwstr/>
  </property>
  <property fmtid="{D5CDD505-2E9C-101B-9397-08002B2CF9AE}" pid="56" name="FSC#SAPConfigSettingsSC@101.9800:FMM_VORGESCHLAGENER_BETRAG_WORT">
    <vt:lpwstr/>
  </property>
  <property fmtid="{D5CDD505-2E9C-101B-9397-08002B2CF9AE}" pid="57" name="FSC#SAPConfigSettingsSC@101.9800:FMM_WIRKUNGSZIELE_EVALUIERUNG">
    <vt:lpwstr/>
  </property>
  <property fmtid="{D5CDD505-2E9C-101B-9397-08002B2CF9AE}" pid="58" name="FSC#SAPConfigSettingsSC@101.9800:FMM_GRANTOR_TYPE">
    <vt:lpwstr/>
  </property>
  <property fmtid="{D5CDD505-2E9C-101B-9397-08002B2CF9AE}" pid="59" name="FSC#SAPConfigSettingsSC@101.9800:FMM_GRANTOR_TYPE_TEXT">
    <vt:lpwstr/>
  </property>
  <property fmtid="{D5CDD505-2E9C-101B-9397-08002B2CF9AE}" pid="60" name="FSC#SAPConfigSettingsSC@101.9800:FMM_XX_BUNDESLAND_MULTISELECT">
    <vt:lpwstr/>
  </property>
  <property fmtid="{D5CDD505-2E9C-101B-9397-08002B2CF9AE}" pid="61" name="FSC#SAPConfigSettingsSC@101.9800:FMM_XX_LGS_MULTISELECT">
    <vt:lpwstr/>
  </property>
  <property fmtid="{D5CDD505-2E9C-101B-9397-08002B2CF9AE}" pid="62" name="FSC#SAPConfigSettingsSC@101.9800:FMM_10_GP_DETAILBEZ">
    <vt:lpwstr/>
  </property>
  <property fmtid="{D5CDD505-2E9C-101B-9397-08002B2CF9AE}" pid="63" name="FSC#SAPConfigSettingsSC@101.9800:FMM_10_MONATLICHE_RATE_WAER">
    <vt:lpwstr/>
  </property>
  <property fmtid="{D5CDD505-2E9C-101B-9397-08002B2CF9AE}" pid="64" name="FSC#SAPConfigSettingsSC@101.9800:FMM_10_MONATLICHE_RATE">
    <vt:lpwstr/>
  </property>
  <property fmtid="{D5CDD505-2E9C-101B-9397-08002B2CF9AE}" pid="65" name="FSC#SAPConfigSettingsSC@101.9800:FMM_VEREINSREGISTERNUMMER">
    <vt:lpwstr/>
  </property>
  <property fmtid="{D5CDD505-2E9C-101B-9397-08002B2CF9AE}" pid="66" name="FSC#SAPConfigSettingsSC@101.9800:FMM_TRADEID">
    <vt:lpwstr/>
  </property>
  <property fmtid="{D5CDD505-2E9C-101B-9397-08002B2CF9AE}" pid="67" name="FSC#SAPConfigSettingsSC@101.9800:FMM_ERGAENZUNGSREGISTERNUMMER">
    <vt:lpwstr/>
  </property>
  <property fmtid="{D5CDD505-2E9C-101B-9397-08002B2CF9AE}" pid="68" name="FSC#SAPConfigSettingsSC@101.9800:FMM_SCHWERPUNKT">
    <vt:lpwstr/>
  </property>
  <property fmtid="{D5CDD505-2E9C-101B-9397-08002B2CF9AE}" pid="69" name="FSC#SAPConfigSettingsSC@101.9800:FMM_PROJEKT_ID">
    <vt:lpwstr/>
  </property>
  <property fmtid="{D5CDD505-2E9C-101B-9397-08002B2CF9AE}" pid="70" name="FSC#SAPConfigSettingsSC@101.9800:FMM_ANMERKUNG_PROJEKT">
    <vt:lpwstr/>
  </property>
  <property fmtid="{D5CDD505-2E9C-101B-9397-08002B2CF9AE}" pid="71" name="FSC#SAPConfigSettingsSC@101.9800:FMM_ANSPRECHPERSON">
    <vt:lpwstr/>
  </property>
  <property fmtid="{D5CDD505-2E9C-101B-9397-08002B2CF9AE}" pid="72" name="FSC#SAPConfigSettingsSC@101.9800:FMM_TELEFON_EMAIL">
    <vt:lpwstr/>
  </property>
  <property fmtid="{D5CDD505-2E9C-101B-9397-08002B2CF9AE}" pid="73" name="FSC#SAPConfigSettingsSC@101.9800:FMM_ANMERKUNG_ABRECHNUNGSFRIST">
    <vt:lpwstr/>
  </property>
  <property fmtid="{D5CDD505-2E9C-101B-9397-08002B2CF9AE}" pid="74" name="FSC#SAPConfigSettingsSC@101.9800:FMM_TEILNEHMERANZAHL">
    <vt:lpwstr/>
  </property>
  <property fmtid="{D5CDD505-2E9C-101B-9397-08002B2CF9AE}" pid="75" name="FSC#SAPConfigSettingsSC@101.9800:FMM_AUSLAND">
    <vt:lpwstr/>
  </property>
  <property fmtid="{D5CDD505-2E9C-101B-9397-08002B2CF9AE}" pid="76" name="FSC#SAPConfigSettingsSC@101.9800:FMM_00_BEANTR_BETRAG">
    <vt:lpwstr/>
  </property>
  <property fmtid="{D5CDD505-2E9C-101B-9397-08002B2CF9AE}" pid="77" name="FSC#SAPConfigSettingsSC@101.9800:FMM_SACHBEARBEITER">
    <vt:lpwstr/>
  </property>
  <property fmtid="{D5CDD505-2E9C-101B-9397-08002B2CF9AE}" pid="78" name="FSC#SAPConfigSettingsSC@101.9800:FMM_ABRECHNUNGSFRIST">
    <vt:lpwstr/>
  </property>
  <property fmtid="{D5CDD505-2E9C-101B-9397-08002B2CF9AE}" pid="79" name="FSC#EIBPRECONFIG@1.1001:EIBInternalApprovedAt">
    <vt:lpwstr/>
  </property>
  <property fmtid="{D5CDD505-2E9C-101B-9397-08002B2CF9AE}" pid="80" name="FSC#EIBPRECONFIG@1.1001:EIBInternalApprovedBy">
    <vt:lpwstr/>
  </property>
  <property fmtid="{D5CDD505-2E9C-101B-9397-08002B2CF9AE}" pid="81" name="FSC#EIBPRECONFIG@1.1001:EIBInternalApprovedByPostTitle">
    <vt:lpwstr/>
  </property>
  <property fmtid="{D5CDD505-2E9C-101B-9397-08002B2CF9AE}" pid="82" name="FSC#EIBPRECONFIG@1.1001:EIBSettlementApprovedBy">
    <vt:lpwstr/>
  </property>
  <property fmtid="{D5CDD505-2E9C-101B-9397-08002B2CF9AE}" pid="83" name="FSC#EIBPRECONFIG@1.1001:EIBSettlementApprovedByFirstnameSurname">
    <vt:lpwstr/>
  </property>
  <property fmtid="{D5CDD505-2E9C-101B-9397-08002B2CF9AE}" pid="84" name="FSC#EIBPRECONFIG@1.1001:EIBSettlementApprovedByPostTitle">
    <vt:lpwstr/>
  </property>
  <property fmtid="{D5CDD505-2E9C-101B-9397-08002B2CF9AE}" pid="85" name="FSC#EIBPRECONFIG@1.1001:EIBApprovedAt">
    <vt:lpwstr/>
  </property>
  <property fmtid="{D5CDD505-2E9C-101B-9397-08002B2CF9AE}" pid="86" name="FSC#EIBPRECONFIG@1.1001:EIBApprovedBy">
    <vt:lpwstr/>
  </property>
  <property fmtid="{D5CDD505-2E9C-101B-9397-08002B2CF9AE}" pid="87" name="FSC#EIBPRECONFIG@1.1001:EIBApprovedBySubst">
    <vt:lpwstr/>
  </property>
  <property fmtid="{D5CDD505-2E9C-101B-9397-08002B2CF9AE}" pid="88" name="FSC#EIBPRECONFIG@1.1001:EIBApprovedByTitle">
    <vt:lpwstr/>
  </property>
  <property fmtid="{D5CDD505-2E9C-101B-9397-08002B2CF9AE}" pid="89" name="FSC#EIBPRECONFIG@1.1001:EIBApprovedByPostTitle">
    <vt:lpwstr/>
  </property>
  <property fmtid="{D5CDD505-2E9C-101B-9397-08002B2CF9AE}" pid="90" name="FSC#EIBPRECONFIG@1.1001:EIBDepartment">
    <vt:lpwstr>SCHIG - FRE (Förderungen &amp; Register)</vt:lpwstr>
  </property>
  <property fmtid="{D5CDD505-2E9C-101B-9397-08002B2CF9AE}" pid="91" name="FSC#EIBPRECONFIG@1.1001:EIBDispatchedBy">
    <vt:lpwstr/>
  </property>
  <property fmtid="{D5CDD505-2E9C-101B-9397-08002B2CF9AE}" pid="92" name="FSC#EIBPRECONFIG@1.1001:EIBDispatchedByPostTitle">
    <vt:lpwstr/>
  </property>
  <property fmtid="{D5CDD505-2E9C-101B-9397-08002B2CF9AE}" pid="93" name="FSC#EIBPRECONFIG@1.1001:ExtRefInc">
    <vt:lpwstr/>
  </property>
  <property fmtid="{D5CDD505-2E9C-101B-9397-08002B2CF9AE}" pid="94" name="FSC#EIBPRECONFIG@1.1001:IncomingAddrdate">
    <vt:lpwstr/>
  </property>
  <property fmtid="{D5CDD505-2E9C-101B-9397-08002B2CF9AE}" pid="95" name="FSC#EIBPRECONFIG@1.1001:IncomingDelivery">
    <vt:lpwstr/>
  </property>
  <property fmtid="{D5CDD505-2E9C-101B-9397-08002B2CF9AE}" pid="96" name="FSC#EIBPRECONFIG@1.1001:OwnerEmail">
    <vt:lpwstr>m.graf@schig.com</vt:lpwstr>
  </property>
  <property fmtid="{D5CDD505-2E9C-101B-9397-08002B2CF9AE}" pid="97" name="FSC#EIBPRECONFIG@1.1001:FileOUEmail">
    <vt:lpwstr/>
  </property>
  <property fmtid="{D5CDD505-2E9C-101B-9397-08002B2CF9AE}" pid="98" name="FSC#EIBPRECONFIG@1.1001:OUEmail">
    <vt:lpwstr/>
  </property>
  <property fmtid="{D5CDD505-2E9C-101B-9397-08002B2CF9AE}" pid="99" name="FSC#EIBPRECONFIG@1.1001:OwnerGender">
    <vt:lpwstr>Weiblich</vt:lpwstr>
  </property>
  <property fmtid="{D5CDD505-2E9C-101B-9397-08002B2CF9AE}" pid="100" name="FSC#EIBPRECONFIG@1.1001:Priority">
    <vt:lpwstr>Nein</vt:lpwstr>
  </property>
  <property fmtid="{D5CDD505-2E9C-101B-9397-08002B2CF9AE}" pid="101" name="FSC#EIBPRECONFIG@1.1001:PreviousFiles">
    <vt:lpwstr/>
  </property>
  <property fmtid="{D5CDD505-2E9C-101B-9397-08002B2CF9AE}" pid="102" name="FSC#EIBPRECONFIG@1.1001:NextFiles">
    <vt:lpwstr/>
  </property>
  <property fmtid="{D5CDD505-2E9C-101B-9397-08002B2CF9AE}" pid="103" name="FSC#EIBPRECONFIG@1.1001:RelatedFiles">
    <vt:lpwstr/>
  </property>
  <property fmtid="{D5CDD505-2E9C-101B-9397-08002B2CF9AE}" pid="104" name="FSC#EIBPRECONFIG@1.1001:CompletedOrdinals">
    <vt:lpwstr/>
  </property>
  <property fmtid="{D5CDD505-2E9C-101B-9397-08002B2CF9AE}" pid="105" name="FSC#EIBPRECONFIG@1.1001:NrAttachments">
    <vt:lpwstr/>
  </property>
  <property fmtid="{D5CDD505-2E9C-101B-9397-08002B2CF9AE}" pid="106" name="FSC#EIBPRECONFIG@1.1001:Attachments">
    <vt:lpwstr/>
  </property>
  <property fmtid="{D5CDD505-2E9C-101B-9397-08002B2CF9AE}" pid="107" name="FSC#EIBPRECONFIG@1.1001:SubjectArea">
    <vt:lpwstr/>
  </property>
  <property fmtid="{D5CDD505-2E9C-101B-9397-08002B2CF9AE}" pid="108" name="FSC#EIBPRECONFIG@1.1001:Recipients">
    <vt:lpwstr/>
  </property>
  <property fmtid="{D5CDD505-2E9C-101B-9397-08002B2CF9AE}" pid="109" name="FSC#EIBPRECONFIG@1.1001:Classified">
    <vt:lpwstr/>
  </property>
  <property fmtid="{D5CDD505-2E9C-101B-9397-08002B2CF9AE}" pid="110" name="FSC#EIBPRECONFIG@1.1001:Deadline">
    <vt:lpwstr/>
  </property>
  <property fmtid="{D5CDD505-2E9C-101B-9397-08002B2CF9AE}" pid="111" name="FSC#EIBPRECONFIG@1.1001:SettlementSubj">
    <vt:lpwstr/>
  </property>
  <property fmtid="{D5CDD505-2E9C-101B-9397-08002B2CF9AE}" pid="112" name="FSC#EIBPRECONFIG@1.1001:OUAddr">
    <vt:lpwstr>Austria Campus 2, Jakov-Lind-Straße 2 Stiege 2, 4.OG, 1020 Wien</vt:lpwstr>
  </property>
  <property fmtid="{D5CDD505-2E9C-101B-9397-08002B2CF9AE}" pid="113" name="FSC#EIBPRECONFIG@1.1001:FileOUName">
    <vt:lpwstr/>
  </property>
  <property fmtid="{D5CDD505-2E9C-101B-9397-08002B2CF9AE}" pid="114" name="FSC#EIBPRECONFIG@1.1001:FileOUDescr">
    <vt:lpwstr/>
  </property>
  <property fmtid="{D5CDD505-2E9C-101B-9397-08002B2CF9AE}" pid="115" name="FSC#EIBPRECONFIG@1.1001:OUDescr">
    <vt:lpwstr/>
  </property>
  <property fmtid="{D5CDD505-2E9C-101B-9397-08002B2CF9AE}" pid="116" name="FSC#EIBPRECONFIG@1.1001:Signatures">
    <vt:lpwstr/>
  </property>
  <property fmtid="{D5CDD505-2E9C-101B-9397-08002B2CF9AE}" pid="117" name="FSC#EIBPRECONFIG@1.1001:currentuser">
    <vt:lpwstr>COO.3000.100.1.277857</vt:lpwstr>
  </property>
  <property fmtid="{D5CDD505-2E9C-101B-9397-08002B2CF9AE}" pid="118" name="FSC#EIBPRECONFIG@1.1001:currentuserrolegroup">
    <vt:lpwstr>COO.3000.100.1.224828</vt:lpwstr>
  </property>
  <property fmtid="{D5CDD505-2E9C-101B-9397-08002B2CF9AE}" pid="119" name="FSC#EIBPRECONFIG@1.1001:currentuserroleposition">
    <vt:lpwstr>COO.1.1001.1.4328</vt:lpwstr>
  </property>
  <property fmtid="{D5CDD505-2E9C-101B-9397-08002B2CF9AE}" pid="120" name="FSC#EIBPRECONFIG@1.1001:currentuserroot">
    <vt:lpwstr>COO.3000.106.2.1451571</vt:lpwstr>
  </property>
  <property fmtid="{D5CDD505-2E9C-101B-9397-08002B2CF9AE}" pid="121" name="FSC#EIBPRECONFIG@1.1001:toplevelobject">
    <vt:lpwstr/>
  </property>
  <property fmtid="{D5CDD505-2E9C-101B-9397-08002B2CF9AE}" pid="122" name="FSC#EIBPRECONFIG@1.1001:objchangedby">
    <vt:lpwstr>Melanie Graf</vt:lpwstr>
  </property>
  <property fmtid="{D5CDD505-2E9C-101B-9397-08002B2CF9AE}" pid="123" name="FSC#EIBPRECONFIG@1.1001:objchangedbyPostTitle">
    <vt:lpwstr>BA</vt:lpwstr>
  </property>
  <property fmtid="{D5CDD505-2E9C-101B-9397-08002B2CF9AE}" pid="124" name="FSC#EIBPRECONFIG@1.1001:objchangedat">
    <vt:lpwstr>14.12.2022</vt:lpwstr>
  </property>
  <property fmtid="{D5CDD505-2E9C-101B-9397-08002B2CF9AE}" pid="125" name="FSC#EIBPRECONFIG@1.1001:objname">
    <vt:lpwstr>04_Antragsformular WEF_2023</vt:lpwstr>
  </property>
  <property fmtid="{D5CDD505-2E9C-101B-9397-08002B2CF9AE}" pid="126" name="FSC#EIBPRECONFIG@1.1001:EIBProcessResponsiblePhone">
    <vt:lpwstr/>
  </property>
  <property fmtid="{D5CDD505-2E9C-101B-9397-08002B2CF9AE}" pid="127" name="FSC#EIBPRECONFIG@1.1001:EIBProcessResponsibleMail">
    <vt:lpwstr/>
  </property>
  <property fmtid="{D5CDD505-2E9C-101B-9397-08002B2CF9AE}" pid="128" name="FSC#EIBPRECONFIG@1.1001:EIBProcessResponsibleFax">
    <vt:lpwstr/>
  </property>
  <property fmtid="{D5CDD505-2E9C-101B-9397-08002B2CF9AE}" pid="129" name="FSC#EIBPRECONFIG@1.1001:EIBProcessResponsiblePostTitle">
    <vt:lpwstr/>
  </property>
  <property fmtid="{D5CDD505-2E9C-101B-9397-08002B2CF9AE}" pid="130" name="FSC#EIBPRECONFIG@1.1001:EIBProcessResponsible">
    <vt:lpwstr/>
  </property>
  <property fmtid="{D5CDD505-2E9C-101B-9397-08002B2CF9AE}" pid="131" name="FSC#EIBPRECONFIG@1.1001:FileResponsibleFullName">
    <vt:lpwstr/>
  </property>
  <property fmtid="{D5CDD505-2E9C-101B-9397-08002B2CF9AE}" pid="132" name="FSC#EIBPRECONFIG@1.1001:FileResponsibleFirstnameSurname">
    <vt:lpwstr/>
  </property>
  <property fmtid="{D5CDD505-2E9C-101B-9397-08002B2CF9AE}" pid="133" name="FSC#EIBPRECONFIG@1.1001:FileResponsibleEmail">
    <vt:lpwstr/>
  </property>
  <property fmtid="{D5CDD505-2E9C-101B-9397-08002B2CF9AE}" pid="134" name="FSC#EIBPRECONFIG@1.1001:FileResponsibleExtension">
    <vt:lpwstr/>
  </property>
  <property fmtid="{D5CDD505-2E9C-101B-9397-08002B2CF9AE}" pid="135" name="FSC#EIBPRECONFIG@1.1001:FileResponsibleFaxExtension">
    <vt:lpwstr/>
  </property>
  <property fmtid="{D5CDD505-2E9C-101B-9397-08002B2CF9AE}" pid="136" name="FSC#EIBPRECONFIG@1.1001:FileResponsibleGender">
    <vt:lpwstr/>
  </property>
  <property fmtid="{D5CDD505-2E9C-101B-9397-08002B2CF9AE}" pid="137" name="FSC#EIBPRECONFIG@1.1001:FileResponsibleAddr">
    <vt:lpwstr/>
  </property>
  <property fmtid="{D5CDD505-2E9C-101B-9397-08002B2CF9AE}" pid="138" name="FSC#EIBPRECONFIG@1.1001:OwnerPostTitle">
    <vt:lpwstr>BA</vt:lpwstr>
  </property>
  <property fmtid="{D5CDD505-2E9C-101B-9397-08002B2CF9AE}" pid="139" name="FSC#EIBPRECONFIG@1.1001:OwnerAddr">
    <vt:lpwstr>Austria Campus 2, Jakov-Lind-Straße 2 Stiege 2, 4.OG, 1020 Wien</vt:lpwstr>
  </property>
  <property fmtid="{D5CDD505-2E9C-101B-9397-08002B2CF9AE}" pid="140" name="FSC#EIBPRECONFIG@1.1001:IsFileAttachment">
    <vt:lpwstr>Nein</vt:lpwstr>
  </property>
  <property fmtid="{D5CDD505-2E9C-101B-9397-08002B2CF9AE}" pid="141" name="FSC#EIBPRECONFIG@1.1001:AddrTelefon">
    <vt:lpwstr/>
  </property>
  <property fmtid="{D5CDD505-2E9C-101B-9397-08002B2CF9AE}" pid="142" name="FSC#EIBPRECONFIG@1.1001:AddrGeburtsdatum">
    <vt:lpwstr/>
  </property>
  <property fmtid="{D5CDD505-2E9C-101B-9397-08002B2CF9AE}" pid="143" name="FSC#EIBPRECONFIG@1.1001:AddrGeboren_am_2">
    <vt:lpwstr/>
  </property>
  <property fmtid="{D5CDD505-2E9C-101B-9397-08002B2CF9AE}" pid="144" name="FSC#EIBPRECONFIG@1.1001:AddrBundesland">
    <vt:lpwstr/>
  </property>
  <property fmtid="{D5CDD505-2E9C-101B-9397-08002B2CF9AE}" pid="145" name="FSC#EIBPRECONFIG@1.1001:AddrBezeichnung">
    <vt:lpwstr/>
  </property>
  <property fmtid="{D5CDD505-2E9C-101B-9397-08002B2CF9AE}" pid="146" name="FSC#EIBPRECONFIG@1.1001:AddrGruppeName_vollstaendig">
    <vt:lpwstr/>
  </property>
  <property fmtid="{D5CDD505-2E9C-101B-9397-08002B2CF9AE}" pid="147" name="FSC#EIBPRECONFIG@1.1001:AddrAdresseBeschreibung">
    <vt:lpwstr/>
  </property>
  <property fmtid="{D5CDD505-2E9C-101B-9397-08002B2CF9AE}" pid="148" name="FSC#EIBPRECONFIG@1.1001:AddrName_Ergaenzung">
    <vt:lpwstr/>
  </property>
  <property fmtid="{D5CDD505-2E9C-101B-9397-08002B2CF9AE}" pid="149" name="FSC#COOELAK@1.1001:Subject">
    <vt:lpwstr/>
  </property>
  <property fmtid="{D5CDD505-2E9C-101B-9397-08002B2CF9AE}" pid="150" name="FSC#COOELAK@1.1001:FileReference">
    <vt:lpwstr/>
  </property>
  <property fmtid="{D5CDD505-2E9C-101B-9397-08002B2CF9AE}" pid="151" name="FSC#COOELAK@1.1001:FileRefYear">
    <vt:lpwstr/>
  </property>
  <property fmtid="{D5CDD505-2E9C-101B-9397-08002B2CF9AE}" pid="152" name="FSC#COOELAK@1.1001:FileRefOrdinal">
    <vt:lpwstr/>
  </property>
  <property fmtid="{D5CDD505-2E9C-101B-9397-08002B2CF9AE}" pid="153" name="FSC#COOELAK@1.1001:FileRefOU">
    <vt:lpwstr/>
  </property>
  <property fmtid="{D5CDD505-2E9C-101B-9397-08002B2CF9AE}" pid="154" name="FSC#COOELAK@1.1001:Organization">
    <vt:lpwstr/>
  </property>
  <property fmtid="{D5CDD505-2E9C-101B-9397-08002B2CF9AE}" pid="155" name="FSC#COOELAK@1.1001:Owner">
    <vt:lpwstr>Melanie Graf</vt:lpwstr>
  </property>
  <property fmtid="{D5CDD505-2E9C-101B-9397-08002B2CF9AE}" pid="156" name="FSC#COOELAK@1.1001:OwnerExtension">
    <vt:lpwstr>+43 1 812 73 43 4200</vt:lpwstr>
  </property>
  <property fmtid="{D5CDD505-2E9C-101B-9397-08002B2CF9AE}" pid="157" name="FSC#COOELAK@1.1001:OwnerFaxExtension">
    <vt:lpwstr/>
  </property>
  <property fmtid="{D5CDD505-2E9C-101B-9397-08002B2CF9AE}" pid="158" name="FSC#COOELAK@1.1001:DispatchedBy">
    <vt:lpwstr/>
  </property>
  <property fmtid="{D5CDD505-2E9C-101B-9397-08002B2CF9AE}" pid="159" name="FSC#COOELAK@1.1001:DispatchedAt">
    <vt:lpwstr/>
  </property>
  <property fmtid="{D5CDD505-2E9C-101B-9397-08002B2CF9AE}" pid="160" name="FSC#COOELAK@1.1001:ApprovedBy">
    <vt:lpwstr/>
  </property>
  <property fmtid="{D5CDD505-2E9C-101B-9397-08002B2CF9AE}" pid="161" name="FSC#COOELAK@1.1001:ApprovedAt">
    <vt:lpwstr/>
  </property>
  <property fmtid="{D5CDD505-2E9C-101B-9397-08002B2CF9AE}" pid="162" name="FSC#COOELAK@1.1001:Department">
    <vt:lpwstr>SCHIG - Admin (Ressort-Administration)</vt:lpwstr>
  </property>
  <property fmtid="{D5CDD505-2E9C-101B-9397-08002B2CF9AE}" pid="163" name="FSC#COOELAK@1.1001:CreatedAt">
    <vt:lpwstr>14.12.2022</vt:lpwstr>
  </property>
  <property fmtid="{D5CDD505-2E9C-101B-9397-08002B2CF9AE}" pid="164" name="FSC#COOELAK@1.1001:OU">
    <vt:lpwstr>SCHIG - FRE (Förderungen &amp; Register)</vt:lpwstr>
  </property>
  <property fmtid="{D5CDD505-2E9C-101B-9397-08002B2CF9AE}" pid="165" name="FSC#COOELAK@1.1001:Priority">
    <vt:lpwstr> ()</vt:lpwstr>
  </property>
  <property fmtid="{D5CDD505-2E9C-101B-9397-08002B2CF9AE}" pid="166" name="FSC#COOELAK@1.1001:ObjBarCode">
    <vt:lpwstr>*COO.3000.130.6.4638*</vt:lpwstr>
  </property>
  <property fmtid="{D5CDD505-2E9C-101B-9397-08002B2CF9AE}" pid="167" name="FSC#COOELAK@1.1001:RefBarCode">
    <vt:lpwstr/>
  </property>
  <property fmtid="{D5CDD505-2E9C-101B-9397-08002B2CF9AE}" pid="168" name="FSC#COOELAK@1.1001:FileRefBarCode">
    <vt:lpwstr>**</vt:lpwstr>
  </property>
  <property fmtid="{D5CDD505-2E9C-101B-9397-08002B2CF9AE}" pid="169" name="FSC#COOELAK@1.1001:ExternalRef">
    <vt:lpwstr/>
  </property>
  <property fmtid="{D5CDD505-2E9C-101B-9397-08002B2CF9AE}" pid="170" name="FSC#COOELAK@1.1001:IncomingNumber">
    <vt:lpwstr/>
  </property>
  <property fmtid="{D5CDD505-2E9C-101B-9397-08002B2CF9AE}" pid="171" name="FSC#COOELAK@1.1001:IncomingSubject">
    <vt:lpwstr/>
  </property>
  <property fmtid="{D5CDD505-2E9C-101B-9397-08002B2CF9AE}" pid="172" name="FSC#COOELAK@1.1001:ProcessResponsible">
    <vt:lpwstr/>
  </property>
  <property fmtid="{D5CDD505-2E9C-101B-9397-08002B2CF9AE}" pid="173" name="FSC#COOELAK@1.1001:ProcessResponsiblePhone">
    <vt:lpwstr/>
  </property>
  <property fmtid="{D5CDD505-2E9C-101B-9397-08002B2CF9AE}" pid="174" name="FSC#COOELAK@1.1001:ProcessResponsibleMail">
    <vt:lpwstr/>
  </property>
  <property fmtid="{D5CDD505-2E9C-101B-9397-08002B2CF9AE}" pid="175" name="FSC#COOELAK@1.1001:ProcessResponsibleFax">
    <vt:lpwstr/>
  </property>
  <property fmtid="{D5CDD505-2E9C-101B-9397-08002B2CF9AE}" pid="176" name="FSC#COOELAK@1.1001:ApproverFirstName">
    <vt:lpwstr/>
  </property>
  <property fmtid="{D5CDD505-2E9C-101B-9397-08002B2CF9AE}" pid="177" name="FSC#COOELAK@1.1001:ApproverSurName">
    <vt:lpwstr/>
  </property>
  <property fmtid="{D5CDD505-2E9C-101B-9397-08002B2CF9AE}" pid="178" name="FSC#COOELAK@1.1001:ApproverTitle">
    <vt:lpwstr/>
  </property>
  <property fmtid="{D5CDD505-2E9C-101B-9397-08002B2CF9AE}" pid="179" name="FSC#COOELAK@1.1001:ExternalDate">
    <vt:lpwstr/>
  </property>
  <property fmtid="{D5CDD505-2E9C-101B-9397-08002B2CF9AE}" pid="180" name="FSC#COOELAK@1.1001:SettlementApprovedAt">
    <vt:lpwstr/>
  </property>
  <property fmtid="{D5CDD505-2E9C-101B-9397-08002B2CF9AE}" pid="181" name="FSC#COOELAK@1.1001:BaseNumber">
    <vt:lpwstr/>
  </property>
  <property fmtid="{D5CDD505-2E9C-101B-9397-08002B2CF9AE}" pid="182" name="FSC#COOELAK@1.1001:CurrentUserRolePos">
    <vt:lpwstr>Sachbearbeiter/in</vt:lpwstr>
  </property>
  <property fmtid="{D5CDD505-2E9C-101B-9397-08002B2CF9AE}" pid="183" name="FSC#COOELAK@1.1001:CurrentUserEmail">
    <vt:lpwstr>TONKA.SCHWAIGER@BMK.GV.AT</vt:lpwstr>
  </property>
  <property fmtid="{D5CDD505-2E9C-101B-9397-08002B2CF9AE}" pid="184" name="FSC#ELAKGOV@1.1001:PersonalSubjGender">
    <vt:lpwstr/>
  </property>
  <property fmtid="{D5CDD505-2E9C-101B-9397-08002B2CF9AE}" pid="185" name="FSC#ELAKGOV@1.1001:PersonalSubjFirstName">
    <vt:lpwstr/>
  </property>
  <property fmtid="{D5CDD505-2E9C-101B-9397-08002B2CF9AE}" pid="186" name="FSC#ELAKGOV@1.1001:PersonalSubjSurName">
    <vt:lpwstr/>
  </property>
  <property fmtid="{D5CDD505-2E9C-101B-9397-08002B2CF9AE}" pid="187" name="FSC#ELAKGOV@1.1001:PersonalSubjSalutation">
    <vt:lpwstr/>
  </property>
  <property fmtid="{D5CDD505-2E9C-101B-9397-08002B2CF9AE}" pid="188" name="FSC#ELAKGOV@1.1001:PersonalSubjAddress">
    <vt:lpwstr/>
  </property>
  <property fmtid="{D5CDD505-2E9C-101B-9397-08002B2CF9AE}" pid="189" name="FSC#ATSTATECFG@1.1001:Office">
    <vt:lpwstr/>
  </property>
  <property fmtid="{D5CDD505-2E9C-101B-9397-08002B2CF9AE}" pid="190" name="FSC#ATSTATECFG@1.1001:Agent">
    <vt:lpwstr/>
  </property>
  <property fmtid="{D5CDD505-2E9C-101B-9397-08002B2CF9AE}" pid="191" name="FSC#ATSTATECFG@1.1001:AgentPhone">
    <vt:lpwstr/>
  </property>
  <property fmtid="{D5CDD505-2E9C-101B-9397-08002B2CF9AE}" pid="192" name="FSC#ATSTATECFG@1.1001:DepartmentFax">
    <vt:lpwstr/>
  </property>
  <property fmtid="{D5CDD505-2E9C-101B-9397-08002B2CF9AE}" pid="193" name="FSC#ATSTATECFG@1.1001:DepartmentEmail">
    <vt:lpwstr/>
  </property>
  <property fmtid="{D5CDD505-2E9C-101B-9397-08002B2CF9AE}" pid="194" name="FSC#ATSTATECFG@1.1001:SubfileDate">
    <vt:lpwstr/>
  </property>
  <property fmtid="{D5CDD505-2E9C-101B-9397-08002B2CF9AE}" pid="195" name="FSC#ATSTATECFG@1.1001:SubfileSubject">
    <vt:lpwstr/>
  </property>
  <property fmtid="{D5CDD505-2E9C-101B-9397-08002B2CF9AE}" pid="196" name="FSC#ATSTATECFG@1.1001:DepartmentZipCode">
    <vt:lpwstr/>
  </property>
  <property fmtid="{D5CDD505-2E9C-101B-9397-08002B2CF9AE}" pid="197" name="FSC#ATSTATECFG@1.1001:DepartmentCountry">
    <vt:lpwstr/>
  </property>
  <property fmtid="{D5CDD505-2E9C-101B-9397-08002B2CF9AE}" pid="198" name="FSC#ATSTATECFG@1.1001:DepartmentCity">
    <vt:lpwstr/>
  </property>
  <property fmtid="{D5CDD505-2E9C-101B-9397-08002B2CF9AE}" pid="199" name="FSC#ATSTATECFG@1.1001:DepartmentStreet">
    <vt:lpwstr/>
  </property>
  <property fmtid="{D5CDD505-2E9C-101B-9397-08002B2CF9AE}" pid="200" name="FSC#CCAPRECONFIGG@15.1001:DepartmentON">
    <vt:lpwstr/>
  </property>
  <property fmtid="{D5CDD505-2E9C-101B-9397-08002B2CF9AE}" pid="201" name="FSC#CCAPRECONFIGG@15.1001:DepartmentWebsite">
    <vt:lpwstr/>
  </property>
  <property fmtid="{D5CDD505-2E9C-101B-9397-08002B2CF9AE}" pid="202" name="FSC#ATSTATECFG@1.1001:DepartmentDVR">
    <vt:lpwstr/>
  </property>
  <property fmtid="{D5CDD505-2E9C-101B-9397-08002B2CF9AE}" pid="203" name="FSC#ATSTATECFG@1.1001:DepartmentUID">
    <vt:lpwstr/>
  </property>
  <property fmtid="{D5CDD505-2E9C-101B-9397-08002B2CF9AE}" pid="204" name="FSC#ATSTATECFG@1.1001:SubfileReference">
    <vt:lpwstr/>
  </property>
  <property fmtid="{D5CDD505-2E9C-101B-9397-08002B2CF9AE}" pid="205" name="FSC#ATSTATECFG@1.1001:Clause">
    <vt:lpwstr/>
  </property>
  <property fmtid="{D5CDD505-2E9C-101B-9397-08002B2CF9AE}" pid="206" name="FSC#ATSTATECFG@1.1001:ApprovedSignature">
    <vt:lpwstr/>
  </property>
  <property fmtid="{D5CDD505-2E9C-101B-9397-08002B2CF9AE}" pid="207" name="FSC#ATSTATECFG@1.1001:BankAccount">
    <vt:lpwstr/>
  </property>
  <property fmtid="{D5CDD505-2E9C-101B-9397-08002B2CF9AE}" pid="208" name="FSC#ATSTATECFG@1.1001:BankAccountOwner">
    <vt:lpwstr/>
  </property>
  <property fmtid="{D5CDD505-2E9C-101B-9397-08002B2CF9AE}" pid="209" name="FSC#ATSTATECFG@1.1001:BankInstitute">
    <vt:lpwstr/>
  </property>
  <property fmtid="{D5CDD505-2E9C-101B-9397-08002B2CF9AE}" pid="210" name="FSC#ATSTATECFG@1.1001:BankAccountID">
    <vt:lpwstr/>
  </property>
  <property fmtid="{D5CDD505-2E9C-101B-9397-08002B2CF9AE}" pid="211" name="FSC#ATSTATECFG@1.1001:BankAccountIBAN">
    <vt:lpwstr/>
  </property>
  <property fmtid="{D5CDD505-2E9C-101B-9397-08002B2CF9AE}" pid="212" name="FSC#ATSTATECFG@1.1001:BankAccountBIC">
    <vt:lpwstr/>
  </property>
  <property fmtid="{D5CDD505-2E9C-101B-9397-08002B2CF9AE}" pid="213" name="FSC#ATSTATECFG@1.1001:BankName">
    <vt:lpwstr/>
  </property>
  <property fmtid="{D5CDD505-2E9C-101B-9397-08002B2CF9AE}" pid="214" name="FSC#COOELAK@1.1001:ObjectAddressees">
    <vt:lpwstr/>
  </property>
  <property fmtid="{D5CDD505-2E9C-101B-9397-08002B2CF9AE}" pid="215" name="FSC#COOELAK@1.1001:replyreference">
    <vt:lpwstr/>
  </property>
  <property fmtid="{D5CDD505-2E9C-101B-9397-08002B2CF9AE}" pid="216" name="FSC#COOELAK@1.1001:OfficeHours">
    <vt:lpwstr/>
  </property>
  <property fmtid="{D5CDD505-2E9C-101B-9397-08002B2CF9AE}" pid="217" name="FSC#COOELAK@1.1001:FileRefOULong">
    <vt:lpwstr/>
  </property>
  <property fmtid="{D5CDD505-2E9C-101B-9397-08002B2CF9AE}" pid="218" name="FSC#ATPRECONFIG@1.1001:ChargePreview">
    <vt:lpwstr/>
  </property>
  <property fmtid="{D5CDD505-2E9C-101B-9397-08002B2CF9AE}" pid="219" name="FSC#ATSTATECFG@1.1001:ExternalFile">
    <vt:lpwstr/>
  </property>
  <property fmtid="{D5CDD505-2E9C-101B-9397-08002B2CF9AE}" pid="220" name="FSC#COOSYSTEM@1.1:Container">
    <vt:lpwstr>COO.3000.130.6.4638</vt:lpwstr>
  </property>
  <property fmtid="{D5CDD505-2E9C-101B-9397-08002B2CF9AE}" pid="221" name="FSC#FSCFOLIO@1.1001:docpropproject">
    <vt:lpwstr/>
  </property>
</Properties>
</file>